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A" w:rsidRPr="00CA7C0A" w:rsidRDefault="00053C3A" w:rsidP="00053C3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C0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Светлана Дмитриевна </w:t>
      </w:r>
      <w:proofErr w:type="spellStart"/>
      <w:r w:rsidRPr="00CA7C0A">
        <w:rPr>
          <w:rFonts w:ascii="Times New Roman" w:eastAsia="Times New Roman" w:hAnsi="Times New Roman" w:cs="Times New Roman"/>
          <w:b/>
          <w:sz w:val="28"/>
          <w:szCs w:val="28"/>
        </w:rPr>
        <w:t>Анищик</w:t>
      </w:r>
      <w:proofErr w:type="spellEnd"/>
    </w:p>
    <w:p w:rsidR="00A962A1" w:rsidRPr="00CA7C0A" w:rsidRDefault="00053C3A" w:rsidP="00053C3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C0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053C3A" w:rsidRPr="00CA7C0A" w:rsidRDefault="00053C3A" w:rsidP="00053C3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C0A">
        <w:rPr>
          <w:rFonts w:ascii="Times New Roman" w:eastAsia="Times New Roman" w:hAnsi="Times New Roman" w:cs="Times New Roman"/>
          <w:b/>
          <w:sz w:val="28"/>
          <w:szCs w:val="28"/>
        </w:rPr>
        <w:t>МБОУ «СОШ №36» г. Читы</w:t>
      </w:r>
    </w:p>
    <w:p w:rsidR="00053C3A" w:rsidRPr="00CA7C0A" w:rsidRDefault="00053C3A" w:rsidP="00053C3A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A7C0A">
        <w:rPr>
          <w:rFonts w:ascii="Times New Roman" w:eastAsia="Times New Roman" w:hAnsi="Times New Roman" w:cs="Times New Roman"/>
          <w:b/>
          <w:caps/>
          <w:sz w:val="28"/>
          <w:szCs w:val="28"/>
        </w:rPr>
        <w:t>игровая деятельность в обучении детей-аутистов</w:t>
      </w:r>
    </w:p>
    <w:p w:rsidR="00A962A1" w:rsidRPr="00CA7C0A" w:rsidRDefault="00053C3A" w:rsidP="00A962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62A1" w:rsidRPr="00CA7C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7C0A">
        <w:rPr>
          <w:rFonts w:ascii="Times New Roman" w:eastAsia="Times New Roman" w:hAnsi="Times New Roman" w:cs="Times New Roman"/>
          <w:sz w:val="28"/>
          <w:szCs w:val="28"/>
        </w:rPr>
        <w:t>В «Профессиональном стандарте педагога заложены разные требования, в том числе и такие: «Педагог должен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т.д.»</w:t>
      </w:r>
      <w:r w:rsidR="00A962A1" w:rsidRPr="00CA7C0A">
        <w:rPr>
          <w:rFonts w:ascii="Times New Roman" w:eastAsia="Times New Roman" w:hAnsi="Times New Roman" w:cs="Times New Roman"/>
          <w:sz w:val="28"/>
          <w:szCs w:val="28"/>
        </w:rPr>
        <w:t>. Для осуществления развивающей деятельности педагог должен обладать такими личностными качествами, как: « -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- Способность в ходе наблюдения выявлять разнообразные проблемы детей, связанные с особенностями их развития. -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="00A962A1" w:rsidRPr="00CA7C0A">
        <w:rPr>
          <w:rFonts w:ascii="Times New Roman" w:eastAsia="Times New Roman" w:hAnsi="Times New Roman" w:cs="Times New Roman"/>
          <w:sz w:val="28"/>
          <w:szCs w:val="28"/>
        </w:rPr>
        <w:t>аутисты</w:t>
      </w:r>
      <w:proofErr w:type="spellEnd"/>
      <w:r w:rsidR="00A962A1" w:rsidRPr="00CA7C0A">
        <w:rPr>
          <w:rFonts w:ascii="Times New Roman" w:eastAsia="Times New Roman" w:hAnsi="Times New Roman" w:cs="Times New Roman"/>
          <w:sz w:val="28"/>
          <w:szCs w:val="28"/>
        </w:rPr>
        <w:t>, СДВГ и др.), дети с ОВЗ, дети с девиациями поведения, дети с зависимостью». На бумаге, в документе – это одно, а когда касается живого человека – это совсем другое.</w:t>
      </w:r>
    </w:p>
    <w:p w:rsidR="00AF6281" w:rsidRPr="00CA7C0A" w:rsidRDefault="00C8018A" w:rsidP="00AF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A">
        <w:rPr>
          <w:rFonts w:ascii="Times New Roman" w:eastAsia="Times New Roman" w:hAnsi="Times New Roman" w:cs="Times New Roman"/>
          <w:sz w:val="28"/>
          <w:szCs w:val="28"/>
        </w:rPr>
        <w:t>С проблемой обучения ребёнка-</w:t>
      </w:r>
      <w:proofErr w:type="spellStart"/>
      <w:r w:rsidRPr="00CA7C0A">
        <w:rPr>
          <w:rFonts w:ascii="Times New Roman" w:eastAsia="Times New Roman" w:hAnsi="Times New Roman" w:cs="Times New Roman"/>
          <w:sz w:val="28"/>
          <w:szCs w:val="28"/>
        </w:rPr>
        <w:t>аутиста</w:t>
      </w:r>
      <w:proofErr w:type="spellEnd"/>
      <w:r w:rsidRPr="00CA7C0A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 я впервые столкнулась </w:t>
      </w:r>
      <w:r w:rsidR="004A4D39" w:rsidRPr="00CA7C0A">
        <w:rPr>
          <w:rFonts w:ascii="Times New Roman" w:eastAsia="Times New Roman" w:hAnsi="Times New Roman" w:cs="Times New Roman"/>
          <w:sz w:val="28"/>
          <w:szCs w:val="28"/>
        </w:rPr>
        <w:t>пять лет назад. В нашу школу перешёл ученик 3 класса, которому было рекомендовано обучение на дому по программе 7 вида. На установление контакта ушло несколько недель, а дальше учебный процесс пошёл своим чередом. Не так гладко, как хотелось бы, но, тем не менее, он осуществлялся. Когда же год назад в школу поступила в первый класс девочка с тем же диагнозом, мы столкнулись с ещё большими проблемами. В заключении ПМПК ничего не говорилось о тяж</w:t>
      </w:r>
      <w:r w:rsidR="00A627DD" w:rsidRPr="00CA7C0A">
        <w:rPr>
          <w:rFonts w:ascii="Times New Roman" w:eastAsia="Times New Roman" w:hAnsi="Times New Roman" w:cs="Times New Roman"/>
          <w:sz w:val="28"/>
          <w:szCs w:val="28"/>
        </w:rPr>
        <w:t xml:space="preserve">ёлой форме недоразвития речи, об умственной отсталости. Для обучения мы адаптировали программу специальных коррекционных учреждений 8 вида, составили учебный план. Но все эти действия оказались ошибочными, т.к. </w:t>
      </w:r>
      <w:r w:rsidR="00A627DD" w:rsidRPr="00CA7C0A">
        <w:rPr>
          <w:rFonts w:ascii="Times New Roman" w:hAnsi="Times New Roman" w:cs="Times New Roman"/>
          <w:sz w:val="28"/>
          <w:szCs w:val="28"/>
        </w:rPr>
        <w:t>при аутизме (даже при высоком интеллекте ребенка, а в нашем случае тем более) на первом плане должны быть не так называемые академические  знания, а коммуникативные навыки, «обучение жизни», развитие «жизненной компетенции».</w:t>
      </w:r>
      <w:r w:rsidR="00CA594A" w:rsidRPr="00CA7C0A">
        <w:rPr>
          <w:rFonts w:ascii="Times New Roman" w:hAnsi="Times New Roman" w:cs="Times New Roman"/>
          <w:sz w:val="28"/>
          <w:szCs w:val="28"/>
        </w:rPr>
        <w:t xml:space="preserve"> </w:t>
      </w:r>
      <w:r w:rsidR="00600D12" w:rsidRPr="00CA7C0A">
        <w:rPr>
          <w:rFonts w:ascii="Times New Roman" w:hAnsi="Times New Roman" w:cs="Times New Roman"/>
          <w:sz w:val="28"/>
          <w:szCs w:val="28"/>
        </w:rPr>
        <w:t xml:space="preserve">К сожалению, вся моя первая практика работы с особым ребёнком не помогла в работе со второй ученицей. </w:t>
      </w:r>
      <w:r w:rsidR="002D4486" w:rsidRPr="00CA7C0A">
        <w:rPr>
          <w:rFonts w:ascii="Times New Roman" w:hAnsi="Times New Roman" w:cs="Times New Roman"/>
          <w:sz w:val="28"/>
          <w:szCs w:val="28"/>
        </w:rPr>
        <w:t xml:space="preserve">Приёмы воспитания и обучения, которые использовались в работе с другими </w:t>
      </w:r>
      <w:r w:rsidR="002D4486" w:rsidRPr="00CA7C0A">
        <w:rPr>
          <w:rFonts w:ascii="Times New Roman" w:hAnsi="Times New Roman" w:cs="Times New Roman"/>
          <w:sz w:val="28"/>
          <w:szCs w:val="28"/>
        </w:rPr>
        <w:lastRenderedPageBreak/>
        <w:t>детьми, в этом случае не срабатывали. Мы терялись и теряемся иногда до сих пор в ситуациях аффективных вспышек, когда агрессия девочки обрушивается и на маму, и на педагогов</w:t>
      </w:r>
      <w:r w:rsidR="00BE010D" w:rsidRPr="00CA7C0A">
        <w:rPr>
          <w:rFonts w:ascii="Times New Roman" w:hAnsi="Times New Roman" w:cs="Times New Roman"/>
          <w:sz w:val="28"/>
          <w:szCs w:val="28"/>
        </w:rPr>
        <w:t xml:space="preserve">. </w:t>
      </w:r>
      <w:r w:rsidR="002D4486" w:rsidRPr="00CA7C0A">
        <w:rPr>
          <w:rFonts w:ascii="Times New Roman" w:hAnsi="Times New Roman" w:cs="Times New Roman"/>
          <w:sz w:val="28"/>
          <w:szCs w:val="28"/>
        </w:rPr>
        <w:t xml:space="preserve"> </w:t>
      </w:r>
      <w:r w:rsidR="00BE010D" w:rsidRPr="00CA7C0A">
        <w:rPr>
          <w:rFonts w:ascii="Times New Roman" w:hAnsi="Times New Roman" w:cs="Times New Roman"/>
          <w:sz w:val="28"/>
          <w:szCs w:val="28"/>
        </w:rPr>
        <w:t xml:space="preserve">Аутизм – сложное нарушение развития, требующее особенного подхода, осуществление которого невозможно без специальной подготовки. </w:t>
      </w:r>
      <w:r w:rsidR="006F7618" w:rsidRPr="00CA7C0A">
        <w:rPr>
          <w:rFonts w:ascii="Times New Roman" w:hAnsi="Times New Roman" w:cs="Times New Roman"/>
          <w:sz w:val="28"/>
          <w:szCs w:val="28"/>
        </w:rPr>
        <w:t xml:space="preserve">Занятия с аутичным ребенком требуют большого терпения, интуиции и любви, больших затрат психической и физической энергии. Учителю приходится на время занятия как бы раствориться в ребёнке. </w:t>
      </w:r>
    </w:p>
    <w:p w:rsidR="00E03520" w:rsidRPr="00CA7C0A" w:rsidRDefault="00600D12" w:rsidP="00E03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0A">
        <w:rPr>
          <w:rFonts w:ascii="Times New Roman" w:hAnsi="Times New Roman" w:cs="Times New Roman"/>
          <w:sz w:val="28"/>
          <w:szCs w:val="28"/>
        </w:rPr>
        <w:t xml:space="preserve">Проработав разные источники, </w:t>
      </w:r>
      <w:r w:rsidR="002D4486" w:rsidRPr="00CA7C0A">
        <w:rPr>
          <w:rFonts w:ascii="Times New Roman" w:hAnsi="Times New Roman" w:cs="Times New Roman"/>
          <w:sz w:val="28"/>
          <w:szCs w:val="28"/>
        </w:rPr>
        <w:t xml:space="preserve">мы решили попробовать включить игровую деятельность в обучение. Но игра в данном случае – это не знакомые всем нам дидактические игры. </w:t>
      </w:r>
      <w:r w:rsidR="00053C3A" w:rsidRPr="00CA7C0A">
        <w:rPr>
          <w:rFonts w:ascii="Times New Roman" w:hAnsi="Times New Roman" w:cs="Times New Roman"/>
          <w:sz w:val="28"/>
          <w:szCs w:val="28"/>
        </w:rPr>
        <w:t xml:space="preserve">Для </w:t>
      </w:r>
      <w:r w:rsidR="00BE010D" w:rsidRPr="00CA7C0A">
        <w:rPr>
          <w:rFonts w:ascii="Times New Roman" w:hAnsi="Times New Roman" w:cs="Times New Roman"/>
          <w:sz w:val="28"/>
          <w:szCs w:val="28"/>
        </w:rPr>
        <w:t>установления</w:t>
      </w:r>
      <w:r w:rsidR="00053C3A" w:rsidRPr="00CA7C0A">
        <w:rPr>
          <w:rFonts w:ascii="Times New Roman" w:hAnsi="Times New Roman" w:cs="Times New Roman"/>
          <w:sz w:val="28"/>
          <w:szCs w:val="28"/>
        </w:rPr>
        <w:t xml:space="preserve"> контакта с аутичным  ребёнком, активации его психической деятельности и произвольного поведения </w:t>
      </w:r>
      <w:r w:rsidR="00A962A1" w:rsidRPr="00CA7C0A"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="00053C3A" w:rsidRPr="00CA7C0A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специальных </w:t>
      </w:r>
      <w:proofErr w:type="spellStart"/>
      <w:r w:rsidR="00053C3A" w:rsidRPr="00CA7C0A">
        <w:rPr>
          <w:rFonts w:ascii="Times New Roman" w:hAnsi="Times New Roman" w:cs="Times New Roman"/>
          <w:sz w:val="28"/>
          <w:szCs w:val="28"/>
        </w:rPr>
        <w:t>игротерапевтических</w:t>
      </w:r>
      <w:proofErr w:type="spellEnd"/>
      <w:r w:rsidR="00053C3A" w:rsidRPr="00CA7C0A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A962A1" w:rsidRPr="00CA7C0A">
        <w:rPr>
          <w:rFonts w:ascii="Times New Roman" w:hAnsi="Times New Roman" w:cs="Times New Roman"/>
          <w:sz w:val="28"/>
          <w:szCs w:val="28"/>
        </w:rPr>
        <w:t xml:space="preserve"> </w:t>
      </w:r>
      <w:r w:rsidR="00AF6281" w:rsidRPr="00CA7C0A">
        <w:rPr>
          <w:rFonts w:ascii="Times New Roman" w:hAnsi="Times New Roman" w:cs="Times New Roman"/>
          <w:sz w:val="28"/>
          <w:szCs w:val="28"/>
        </w:rPr>
        <w:t xml:space="preserve">Практически ни одно занятие не проходило по намеченному плану, т.к. действовать в большинстве случаев приходилось в зависимости от ситуации и от желаний ребёнка. </w:t>
      </w:r>
      <w:r w:rsidR="00BE010D" w:rsidRPr="00CA7C0A">
        <w:rPr>
          <w:rFonts w:ascii="Times New Roman" w:hAnsi="Times New Roman" w:cs="Times New Roman"/>
          <w:sz w:val="28"/>
          <w:szCs w:val="28"/>
        </w:rPr>
        <w:t>Вс</w:t>
      </w:r>
      <w:r w:rsidR="00AF6281" w:rsidRPr="00CA7C0A">
        <w:rPr>
          <w:rFonts w:ascii="Times New Roman" w:hAnsi="Times New Roman" w:cs="Times New Roman"/>
          <w:sz w:val="28"/>
          <w:szCs w:val="28"/>
        </w:rPr>
        <w:t>ё</w:t>
      </w:r>
      <w:r w:rsidR="00BE010D" w:rsidRPr="00CA7C0A">
        <w:rPr>
          <w:rFonts w:ascii="Times New Roman" w:hAnsi="Times New Roman" w:cs="Times New Roman"/>
          <w:sz w:val="28"/>
          <w:szCs w:val="28"/>
        </w:rPr>
        <w:t>, что происходит на занятии, сопровождается эмоциональным комментарием</w:t>
      </w:r>
      <w:r w:rsidR="00AF6281" w:rsidRPr="00CA7C0A">
        <w:rPr>
          <w:rFonts w:ascii="Times New Roman" w:hAnsi="Times New Roman" w:cs="Times New Roman"/>
          <w:sz w:val="28"/>
          <w:szCs w:val="28"/>
        </w:rPr>
        <w:t xml:space="preserve">, </w:t>
      </w:r>
      <w:r w:rsidR="00BE010D" w:rsidRPr="00CA7C0A">
        <w:rPr>
          <w:rFonts w:ascii="Times New Roman" w:hAnsi="Times New Roman" w:cs="Times New Roman"/>
          <w:sz w:val="28"/>
          <w:szCs w:val="28"/>
        </w:rPr>
        <w:t>проговарива</w:t>
      </w:r>
      <w:r w:rsidR="00AF6281" w:rsidRPr="00CA7C0A">
        <w:rPr>
          <w:rFonts w:ascii="Times New Roman" w:hAnsi="Times New Roman" w:cs="Times New Roman"/>
          <w:sz w:val="28"/>
          <w:szCs w:val="28"/>
        </w:rPr>
        <w:t>ются</w:t>
      </w:r>
      <w:r w:rsidR="00BE010D" w:rsidRPr="00CA7C0A">
        <w:rPr>
          <w:rFonts w:ascii="Times New Roman" w:hAnsi="Times New Roman" w:cs="Times New Roman"/>
          <w:sz w:val="28"/>
          <w:szCs w:val="28"/>
        </w:rPr>
        <w:t xml:space="preserve"> все действия и ситуации</w:t>
      </w:r>
      <w:r w:rsidR="00AF6281" w:rsidRPr="00CA7C0A">
        <w:rPr>
          <w:rFonts w:ascii="Times New Roman" w:hAnsi="Times New Roman" w:cs="Times New Roman"/>
          <w:sz w:val="28"/>
          <w:szCs w:val="28"/>
        </w:rPr>
        <w:t xml:space="preserve">. Если ребёнок принимал предложенную ситуацию, то мы старались её развить, если же возникала реакция отторжения, тут же «давали задний ход». </w:t>
      </w:r>
      <w:r w:rsidR="00BE010D" w:rsidRPr="00CA7C0A">
        <w:rPr>
          <w:rFonts w:ascii="Times New Roman" w:hAnsi="Times New Roman" w:cs="Times New Roman"/>
          <w:sz w:val="28"/>
          <w:szCs w:val="28"/>
        </w:rPr>
        <w:t>Поскольку аутичного ребенка очень</w:t>
      </w:r>
      <w:r w:rsidR="001F5899" w:rsidRPr="00CA7C0A">
        <w:rPr>
          <w:rFonts w:ascii="Times New Roman" w:hAnsi="Times New Roman" w:cs="Times New Roman"/>
          <w:sz w:val="28"/>
          <w:szCs w:val="28"/>
        </w:rPr>
        <w:t xml:space="preserve"> </w:t>
      </w:r>
      <w:r w:rsidR="00BE010D" w:rsidRPr="00CA7C0A">
        <w:rPr>
          <w:rFonts w:ascii="Times New Roman" w:hAnsi="Times New Roman" w:cs="Times New Roman"/>
          <w:sz w:val="28"/>
          <w:szCs w:val="28"/>
        </w:rPr>
        <w:t>трудно, а порой не</w:t>
      </w:r>
      <w:r w:rsidR="001F5899" w:rsidRPr="00CA7C0A">
        <w:rPr>
          <w:rFonts w:ascii="Times New Roman" w:hAnsi="Times New Roman" w:cs="Times New Roman"/>
          <w:sz w:val="28"/>
          <w:szCs w:val="28"/>
        </w:rPr>
        <w:t>возможно переключить с понравив</w:t>
      </w:r>
      <w:r w:rsidR="00BE010D" w:rsidRPr="00CA7C0A">
        <w:rPr>
          <w:rFonts w:ascii="Times New Roman" w:hAnsi="Times New Roman" w:cs="Times New Roman"/>
          <w:sz w:val="28"/>
          <w:szCs w:val="28"/>
        </w:rPr>
        <w:t>шегося ему заняти</w:t>
      </w:r>
      <w:r w:rsidR="001F5899" w:rsidRPr="00CA7C0A">
        <w:rPr>
          <w:rFonts w:ascii="Times New Roman" w:hAnsi="Times New Roman" w:cs="Times New Roman"/>
          <w:sz w:val="28"/>
          <w:szCs w:val="28"/>
        </w:rPr>
        <w:t>я, а увещевания и запреты оказы</w:t>
      </w:r>
      <w:r w:rsidR="00BE010D" w:rsidRPr="00CA7C0A">
        <w:rPr>
          <w:rFonts w:ascii="Times New Roman" w:hAnsi="Times New Roman" w:cs="Times New Roman"/>
          <w:sz w:val="28"/>
          <w:szCs w:val="28"/>
        </w:rPr>
        <w:t xml:space="preserve">ваются безрезультатными, </w:t>
      </w:r>
      <w:r w:rsidR="001F5899" w:rsidRPr="00CA7C0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E010D" w:rsidRPr="00CA7C0A">
        <w:rPr>
          <w:rFonts w:ascii="Times New Roman" w:hAnsi="Times New Roman" w:cs="Times New Roman"/>
          <w:sz w:val="28"/>
          <w:szCs w:val="28"/>
        </w:rPr>
        <w:t>возникает ситуация острого конфликта</w:t>
      </w:r>
      <w:r w:rsidR="001F5899" w:rsidRPr="00CA7C0A">
        <w:rPr>
          <w:rFonts w:ascii="Times New Roman" w:hAnsi="Times New Roman" w:cs="Times New Roman"/>
          <w:sz w:val="28"/>
          <w:szCs w:val="28"/>
        </w:rPr>
        <w:t>.</w:t>
      </w:r>
      <w:r w:rsidR="00BE010D" w:rsidRPr="00CA7C0A">
        <w:rPr>
          <w:rFonts w:ascii="Times New Roman" w:hAnsi="Times New Roman" w:cs="Times New Roman"/>
          <w:sz w:val="28"/>
          <w:szCs w:val="28"/>
        </w:rPr>
        <w:t xml:space="preserve"> </w:t>
      </w:r>
      <w:r w:rsidR="00E03520" w:rsidRPr="00CA7C0A">
        <w:rPr>
          <w:rFonts w:ascii="Times New Roman" w:hAnsi="Times New Roman" w:cs="Times New Roman"/>
          <w:sz w:val="28"/>
          <w:szCs w:val="28"/>
        </w:rPr>
        <w:t xml:space="preserve">Педагогические программы были направлены на обучение понятиям числа, счету, определению временных категорий, углублению ориентировки в форме предметов, в пространстве. </w:t>
      </w:r>
      <w:proofErr w:type="spellStart"/>
      <w:r w:rsidR="00E03520" w:rsidRPr="00CA7C0A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="00E03520" w:rsidRPr="00CA7C0A">
        <w:rPr>
          <w:rFonts w:ascii="Times New Roman" w:hAnsi="Times New Roman" w:cs="Times New Roman"/>
          <w:sz w:val="28"/>
          <w:szCs w:val="28"/>
        </w:rPr>
        <w:t xml:space="preserve"> с трудом переходят от одного вида движений к другому, не подражают, не воспроизводят последовательной цепи действий, в особенности моторных, сочетанных с речевыми ответами. Любые задания предлагаются в наглядной форме, объяснения простые, повторяющиеся по несколько раз, с одной и той же последовательностью, одними и теми же выражениями. Речевые задания предъявляются  голосом разной громкости, с обращением внимания на тональность. </w:t>
      </w:r>
    </w:p>
    <w:p w:rsidR="007E25F7" w:rsidRPr="00CA7C0A" w:rsidRDefault="00281647" w:rsidP="00805913">
      <w:pPr>
        <w:pStyle w:val="a3"/>
        <w:ind w:firstLine="708"/>
        <w:rPr>
          <w:sz w:val="28"/>
          <w:szCs w:val="28"/>
        </w:rPr>
      </w:pPr>
      <w:r w:rsidRPr="00CA7C0A">
        <w:rPr>
          <w:sz w:val="28"/>
          <w:szCs w:val="28"/>
        </w:rPr>
        <w:t>Игровая деятельность представляет собой сочетание нескольких видов игр. Это стереотипная игра – т.е. и</w:t>
      </w:r>
      <w:r w:rsidR="00E03520" w:rsidRPr="00CA7C0A">
        <w:rPr>
          <w:sz w:val="28"/>
          <w:szCs w:val="28"/>
        </w:rPr>
        <w:t>гра, основное содержание которой</w:t>
      </w:r>
      <w:r w:rsidRPr="00CA7C0A">
        <w:rPr>
          <w:sz w:val="28"/>
          <w:szCs w:val="28"/>
        </w:rPr>
        <w:t xml:space="preserve"> - </w:t>
      </w:r>
      <w:r w:rsidR="00E03520" w:rsidRPr="00CA7C0A">
        <w:rPr>
          <w:sz w:val="28"/>
          <w:szCs w:val="28"/>
        </w:rPr>
        <w:t xml:space="preserve"> многократное повторение неизменной цепочки определенных действий в течение длительного времени. Подразумевает единственного участника - самого ребенка. Не содержит оформленного сюжета; цель и логика игры, смысл производимых действий непонятны для окружающих.</w:t>
      </w:r>
      <w:r w:rsidRPr="00CA7C0A">
        <w:rPr>
          <w:sz w:val="28"/>
          <w:szCs w:val="28"/>
        </w:rPr>
        <w:t xml:space="preserve"> </w:t>
      </w:r>
      <w:r w:rsidR="009635AC" w:rsidRPr="00CA7C0A">
        <w:rPr>
          <w:sz w:val="28"/>
          <w:szCs w:val="28"/>
        </w:rPr>
        <w:t xml:space="preserve">Саша (моя ученица) постоянно играла с магнитами. Это было однообразное перекладывание с места на место по магнитной доске. Постепенно, стараясь не нарушить её мир, мы внесли новое в игру – раскладывали по </w:t>
      </w:r>
      <w:r w:rsidR="009635AC" w:rsidRPr="00CA7C0A">
        <w:rPr>
          <w:sz w:val="28"/>
          <w:szCs w:val="28"/>
        </w:rPr>
        <w:lastRenderedPageBreak/>
        <w:t xml:space="preserve">цвету, по размеру. Иногда получалось объединить с сенсорной игрой – игрой, </w:t>
      </w:r>
      <w:r w:rsidRPr="00CA7C0A">
        <w:rPr>
          <w:sz w:val="28"/>
          <w:szCs w:val="28"/>
        </w:rPr>
        <w:t>в ходе которой ребенок получает новые чувственные ощущения.</w:t>
      </w:r>
      <w:r w:rsidR="009635AC" w:rsidRPr="00CA7C0A">
        <w:rPr>
          <w:sz w:val="28"/>
          <w:szCs w:val="28"/>
        </w:rPr>
        <w:t xml:space="preserve"> Я показала, как магниты могут притягиваться друг к другу и отталкиваться друг от </w:t>
      </w:r>
      <w:r w:rsidR="00972883" w:rsidRPr="00CA7C0A">
        <w:rPr>
          <w:sz w:val="28"/>
          <w:szCs w:val="28"/>
        </w:rPr>
        <w:t xml:space="preserve">друга. </w:t>
      </w:r>
      <w:r w:rsidR="000B77FC" w:rsidRPr="00CA7C0A">
        <w:rPr>
          <w:sz w:val="28"/>
          <w:szCs w:val="28"/>
        </w:rPr>
        <w:t xml:space="preserve"> Проведение сенсорных игр решает следующие задачи:          - </w:t>
      </w:r>
      <w:r w:rsidR="000B77FC" w:rsidRPr="00CA7C0A">
        <w:rPr>
          <w:bCs/>
          <w:sz w:val="28"/>
          <w:szCs w:val="28"/>
        </w:rPr>
        <w:t xml:space="preserve">переживание приятных эмоций,                                                                                 </w:t>
      </w:r>
      <w:r w:rsidR="000B77FC" w:rsidRPr="00CA7C0A">
        <w:rPr>
          <w:sz w:val="28"/>
          <w:szCs w:val="28"/>
        </w:rPr>
        <w:t xml:space="preserve">- </w:t>
      </w:r>
      <w:r w:rsidR="000B77FC" w:rsidRPr="00CA7C0A">
        <w:rPr>
          <w:bCs/>
          <w:sz w:val="28"/>
          <w:szCs w:val="28"/>
        </w:rPr>
        <w:t>возникновение эмоционального контакта с взрослым,</w:t>
      </w:r>
      <w:r w:rsidR="000B77FC" w:rsidRPr="00CA7C0A">
        <w:rPr>
          <w:sz w:val="28"/>
          <w:szCs w:val="28"/>
        </w:rPr>
        <w:t xml:space="preserve"> появление в жизни ребенка человека, который понимает его, открывает новые возможности,</w:t>
      </w:r>
      <w:r w:rsidR="000B77FC" w:rsidRPr="00CA7C0A">
        <w:rPr>
          <w:sz w:val="28"/>
          <w:szCs w:val="28"/>
        </w:rPr>
        <w:br/>
        <w:t xml:space="preserve">- </w:t>
      </w:r>
      <w:r w:rsidR="000B77FC" w:rsidRPr="00CA7C0A">
        <w:rPr>
          <w:bCs/>
          <w:sz w:val="28"/>
          <w:szCs w:val="28"/>
        </w:rPr>
        <w:t>получение ребенком новой сенсорной информации,</w:t>
      </w:r>
      <w:r w:rsidR="000B77FC" w:rsidRPr="00CA7C0A">
        <w:rPr>
          <w:sz w:val="28"/>
          <w:szCs w:val="28"/>
        </w:rPr>
        <w:t xml:space="preserve"> что важно для расширения его представлений об окружающем мире. </w:t>
      </w:r>
    </w:p>
    <w:p w:rsidR="007E25F7" w:rsidRPr="00CA7C0A" w:rsidRDefault="000B77FC" w:rsidP="007E25F7">
      <w:pPr>
        <w:pStyle w:val="a3"/>
        <w:rPr>
          <w:sz w:val="28"/>
          <w:szCs w:val="28"/>
        </w:rPr>
      </w:pPr>
      <w:r w:rsidRPr="00CA7C0A">
        <w:rPr>
          <w:sz w:val="28"/>
          <w:szCs w:val="28"/>
        </w:rPr>
        <w:t>В нашем случае самыми востребованными оказались игры с красками:  «Смешиваем краски» (в стаканчики с водой, подкрашенной основными цветами – жёлтой, красной, синей</w:t>
      </w:r>
      <w:r w:rsidR="007E25F7" w:rsidRPr="00CA7C0A">
        <w:rPr>
          <w:sz w:val="28"/>
          <w:szCs w:val="28"/>
        </w:rPr>
        <w:t xml:space="preserve">, </w:t>
      </w:r>
      <w:r w:rsidRPr="00CA7C0A">
        <w:rPr>
          <w:sz w:val="28"/>
          <w:szCs w:val="28"/>
        </w:rPr>
        <w:t xml:space="preserve"> добавляем нужные цвета для получения зелёного, </w:t>
      </w:r>
      <w:r w:rsidR="007E25F7" w:rsidRPr="00CA7C0A">
        <w:rPr>
          <w:sz w:val="28"/>
          <w:szCs w:val="28"/>
        </w:rPr>
        <w:t xml:space="preserve">оранжевого и </w:t>
      </w:r>
      <w:r w:rsidRPr="00CA7C0A">
        <w:rPr>
          <w:sz w:val="28"/>
          <w:szCs w:val="28"/>
        </w:rPr>
        <w:t xml:space="preserve">фиолетового </w:t>
      </w:r>
      <w:r w:rsidR="007E25F7" w:rsidRPr="00CA7C0A">
        <w:rPr>
          <w:sz w:val="28"/>
          <w:szCs w:val="28"/>
        </w:rPr>
        <w:t xml:space="preserve"> цветов). </w:t>
      </w:r>
      <w:proofErr w:type="gramStart"/>
      <w:r w:rsidR="007E25F7" w:rsidRPr="00CA7C0A">
        <w:rPr>
          <w:sz w:val="28"/>
          <w:szCs w:val="28"/>
        </w:rPr>
        <w:t>Эту же игру переводили в сюжетно-ролевую: поили кукол разными «напитками и соками».</w:t>
      </w:r>
      <w:proofErr w:type="gramEnd"/>
      <w:r w:rsidR="007E25F7" w:rsidRPr="00CA7C0A">
        <w:rPr>
          <w:sz w:val="28"/>
          <w:szCs w:val="28"/>
        </w:rPr>
        <w:t xml:space="preserve">  Во время этой же игры упражнялись в счёте - считали стаканы с напитками, чтобы они соответствовали количеству "гостей". Используя стаканчики разного размера, знакомились с понятием величины. </w:t>
      </w:r>
    </w:p>
    <w:p w:rsidR="007E25F7" w:rsidRPr="00CA7C0A" w:rsidRDefault="007E25F7" w:rsidP="005D55FA">
      <w:pPr>
        <w:pStyle w:val="a3"/>
        <w:ind w:firstLine="708"/>
        <w:rPr>
          <w:sz w:val="28"/>
          <w:szCs w:val="28"/>
        </w:rPr>
      </w:pPr>
      <w:r w:rsidRPr="00CA7C0A">
        <w:rPr>
          <w:sz w:val="28"/>
          <w:szCs w:val="28"/>
        </w:rPr>
        <w:t xml:space="preserve">Удачно проходили игры с мыльными пузырями, </w:t>
      </w:r>
      <w:r w:rsidR="00B768A8" w:rsidRPr="00CA7C0A">
        <w:rPr>
          <w:sz w:val="28"/>
          <w:szCs w:val="28"/>
        </w:rPr>
        <w:t xml:space="preserve">мыльный раствор должен быть очень качественным, чтобы пузыри выдувались из различных подручных материалов (пластмассовый корпус от фломастеров и ручек,  трубочки для коктейля и склеенные из плотной бумаги). Сначала пузыри выдувает учитель, Саша училась дуть разными игровыми приёмами. </w:t>
      </w:r>
      <w:proofErr w:type="gramStart"/>
      <w:r w:rsidR="00B768A8" w:rsidRPr="00CA7C0A">
        <w:rPr>
          <w:sz w:val="28"/>
          <w:szCs w:val="28"/>
        </w:rPr>
        <w:t>Затем выдували пузыри в воздух, на твёрдую поверхность, на мокрую.</w:t>
      </w:r>
      <w:proofErr w:type="gramEnd"/>
      <w:r w:rsidR="00B768A8" w:rsidRPr="00CA7C0A">
        <w:rPr>
          <w:sz w:val="28"/>
          <w:szCs w:val="28"/>
        </w:rPr>
        <w:t xml:space="preserve"> </w:t>
      </w:r>
      <w:r w:rsidR="001823C5" w:rsidRPr="00CA7C0A">
        <w:rPr>
          <w:sz w:val="28"/>
          <w:szCs w:val="28"/>
        </w:rPr>
        <w:t>Игра «Пенный замок» - нужно дуть в ёмкость с мыльным раствором. В пену можно прятать разные предметы.</w:t>
      </w:r>
    </w:p>
    <w:p w:rsidR="001823C5" w:rsidRPr="00CA7C0A" w:rsidRDefault="001823C5" w:rsidP="001823C5">
      <w:pPr>
        <w:pStyle w:val="a3"/>
        <w:rPr>
          <w:sz w:val="28"/>
          <w:szCs w:val="28"/>
        </w:rPr>
      </w:pPr>
      <w:r w:rsidRPr="00CA7C0A">
        <w:rPr>
          <w:sz w:val="28"/>
          <w:szCs w:val="28"/>
        </w:rPr>
        <w:tab/>
        <w:t>Большие возможности для развития ребёнка дают игры с пластилином. Пластилин должен быть достаточно мягкий, но не липнущий к рукам. Для работы с пластичными материалами следует обучить ребенка некоторым навыкам работы с ними: м</w:t>
      </w:r>
      <w:r w:rsidRPr="00CA7C0A">
        <w:rPr>
          <w:bCs/>
          <w:sz w:val="28"/>
          <w:szCs w:val="28"/>
        </w:rPr>
        <w:t xml:space="preserve">нём и отщипываем, </w:t>
      </w:r>
      <w:r w:rsidR="005D55FA" w:rsidRPr="00CA7C0A">
        <w:rPr>
          <w:bCs/>
          <w:sz w:val="28"/>
          <w:szCs w:val="28"/>
        </w:rPr>
        <w:t>н</w:t>
      </w:r>
      <w:r w:rsidRPr="00CA7C0A">
        <w:rPr>
          <w:bCs/>
          <w:sz w:val="28"/>
          <w:szCs w:val="28"/>
        </w:rPr>
        <w:t>адавливаем и размазываем</w:t>
      </w:r>
      <w:r w:rsidR="005D55FA" w:rsidRPr="00CA7C0A">
        <w:rPr>
          <w:bCs/>
          <w:sz w:val="28"/>
          <w:szCs w:val="28"/>
        </w:rPr>
        <w:t>, с</w:t>
      </w:r>
      <w:r w:rsidRPr="00CA7C0A">
        <w:rPr>
          <w:bCs/>
          <w:sz w:val="28"/>
          <w:szCs w:val="28"/>
        </w:rPr>
        <w:t>катываем шарики, раскатываем колбаски</w:t>
      </w:r>
      <w:r w:rsidR="005D55FA" w:rsidRPr="00CA7C0A">
        <w:rPr>
          <w:bCs/>
          <w:sz w:val="28"/>
          <w:szCs w:val="28"/>
        </w:rPr>
        <w:t xml:space="preserve">, режем на кусочки </w:t>
      </w:r>
      <w:r w:rsidRPr="00CA7C0A">
        <w:rPr>
          <w:sz w:val="28"/>
          <w:szCs w:val="28"/>
        </w:rPr>
        <w:t xml:space="preserve">различных размеров с помощью пластмассовой стеки. </w:t>
      </w:r>
      <w:r w:rsidR="005D55FA" w:rsidRPr="00CA7C0A">
        <w:rPr>
          <w:sz w:val="28"/>
          <w:szCs w:val="28"/>
        </w:rPr>
        <w:t>Эти приёмы осваивали не просто сами по себе, мы использовали книги «Рисуем пластилином». Получались пластилиновые картинки. Освоив эти приёмы, играли в игры: «Приготовление еды», «Огород».</w:t>
      </w:r>
    </w:p>
    <w:p w:rsidR="005D55FA" w:rsidRPr="00CA7C0A" w:rsidRDefault="005D55FA" w:rsidP="00DF06C9">
      <w:pPr>
        <w:pStyle w:val="a3"/>
        <w:ind w:firstLine="708"/>
        <w:rPr>
          <w:sz w:val="28"/>
          <w:szCs w:val="28"/>
        </w:rPr>
      </w:pPr>
      <w:r w:rsidRPr="00CA7C0A">
        <w:rPr>
          <w:bCs/>
          <w:sz w:val="28"/>
          <w:szCs w:val="28"/>
        </w:rPr>
        <w:t>Среди большого количества игр со звуками, мы брали такие: «Постучим, погремим» (и</w:t>
      </w:r>
      <w:r w:rsidRPr="00CA7C0A">
        <w:rPr>
          <w:sz w:val="28"/>
          <w:szCs w:val="28"/>
        </w:rPr>
        <w:t>звлекали разнообразные звуки из предметов), «Н</w:t>
      </w:r>
      <w:r w:rsidR="00DF06C9" w:rsidRPr="00CA7C0A">
        <w:rPr>
          <w:sz w:val="28"/>
          <w:szCs w:val="28"/>
        </w:rPr>
        <w:t xml:space="preserve">айди такую же коробочку». Для этого насыпали </w:t>
      </w:r>
      <w:r w:rsidRPr="00CA7C0A">
        <w:rPr>
          <w:sz w:val="28"/>
          <w:szCs w:val="28"/>
        </w:rPr>
        <w:t xml:space="preserve">в </w:t>
      </w:r>
      <w:r w:rsidR="00DF06C9" w:rsidRPr="00CA7C0A">
        <w:rPr>
          <w:sz w:val="28"/>
          <w:szCs w:val="28"/>
        </w:rPr>
        <w:t>спичечные коробки</w:t>
      </w:r>
      <w:r w:rsidRPr="00CA7C0A">
        <w:rPr>
          <w:sz w:val="28"/>
          <w:szCs w:val="28"/>
        </w:rPr>
        <w:t xml:space="preserve"> разные крупы (коробочек с одинаковой крупой должно быть по две). </w:t>
      </w:r>
      <w:r w:rsidR="00DF06C9" w:rsidRPr="00CA7C0A">
        <w:rPr>
          <w:sz w:val="28"/>
          <w:szCs w:val="28"/>
        </w:rPr>
        <w:t>Учитель тряс</w:t>
      </w:r>
      <w:r w:rsidRPr="00CA7C0A">
        <w:rPr>
          <w:sz w:val="28"/>
          <w:szCs w:val="28"/>
        </w:rPr>
        <w:t xml:space="preserve"> коробочкой, привлекая внимание ребенка к звучанию, </w:t>
      </w:r>
      <w:r w:rsidR="00DF06C9" w:rsidRPr="00CA7C0A">
        <w:rPr>
          <w:sz w:val="28"/>
          <w:szCs w:val="28"/>
        </w:rPr>
        <w:t>чтобы</w:t>
      </w:r>
      <w:r w:rsidRPr="00CA7C0A">
        <w:rPr>
          <w:sz w:val="28"/>
          <w:szCs w:val="28"/>
        </w:rPr>
        <w:t xml:space="preserve"> он </w:t>
      </w:r>
      <w:r w:rsidR="00DF06C9" w:rsidRPr="00CA7C0A">
        <w:rPr>
          <w:sz w:val="28"/>
          <w:szCs w:val="28"/>
        </w:rPr>
        <w:t>нашёл</w:t>
      </w:r>
      <w:r w:rsidRPr="00CA7C0A">
        <w:rPr>
          <w:sz w:val="28"/>
          <w:szCs w:val="28"/>
        </w:rPr>
        <w:t xml:space="preserve"> коробочку, звучащую так же. </w:t>
      </w:r>
    </w:p>
    <w:p w:rsidR="001823C5" w:rsidRPr="00CA7C0A" w:rsidRDefault="00DF06C9" w:rsidP="00DF06C9">
      <w:pPr>
        <w:pStyle w:val="a3"/>
        <w:ind w:firstLine="708"/>
        <w:rPr>
          <w:sz w:val="28"/>
          <w:szCs w:val="28"/>
        </w:rPr>
      </w:pPr>
      <w:r w:rsidRPr="00CA7C0A">
        <w:rPr>
          <w:sz w:val="28"/>
          <w:szCs w:val="28"/>
        </w:rPr>
        <w:lastRenderedPageBreak/>
        <w:t>Проведение игр с ритмами даё</w:t>
      </w:r>
      <w:r w:rsidR="005D55FA" w:rsidRPr="00CA7C0A">
        <w:rPr>
          <w:sz w:val="28"/>
          <w:szCs w:val="28"/>
        </w:rPr>
        <w:t>т новые возможности для развития аутичного ребенка. Использование интереса ребенка к ритму и мелодии способно помочь "растормозить" его речь, развить подражание, вызвать двигательную активность. В играх с ритмами использ</w:t>
      </w:r>
      <w:r w:rsidRPr="00CA7C0A">
        <w:rPr>
          <w:sz w:val="28"/>
          <w:szCs w:val="28"/>
        </w:rPr>
        <w:t>овали</w:t>
      </w:r>
      <w:r w:rsidR="005D55FA" w:rsidRPr="00CA7C0A">
        <w:rPr>
          <w:sz w:val="28"/>
          <w:szCs w:val="28"/>
        </w:rPr>
        <w:t xml:space="preserve"> следующие приемы:</w:t>
      </w:r>
      <w:r w:rsidRPr="00CA7C0A">
        <w:rPr>
          <w:sz w:val="28"/>
          <w:szCs w:val="28"/>
        </w:rPr>
        <w:t xml:space="preserve"> </w:t>
      </w:r>
      <w:r w:rsidRPr="00CA7C0A">
        <w:rPr>
          <w:bCs/>
          <w:sz w:val="28"/>
          <w:szCs w:val="28"/>
        </w:rPr>
        <w:t xml:space="preserve">хлопки в ладоши, топанье ножками, прыжки в определенном ритме, танцы, </w:t>
      </w:r>
      <w:r w:rsidR="005D55FA" w:rsidRPr="00CA7C0A">
        <w:rPr>
          <w:bCs/>
          <w:sz w:val="28"/>
          <w:szCs w:val="28"/>
        </w:rPr>
        <w:t>прогов</w:t>
      </w:r>
      <w:r w:rsidRPr="00CA7C0A">
        <w:rPr>
          <w:bCs/>
          <w:sz w:val="28"/>
          <w:szCs w:val="28"/>
        </w:rPr>
        <w:t xml:space="preserve">аривание текстов стихотворений, </w:t>
      </w:r>
      <w:r w:rsidR="005D55FA" w:rsidRPr="00CA7C0A">
        <w:rPr>
          <w:bCs/>
          <w:sz w:val="28"/>
          <w:szCs w:val="28"/>
        </w:rPr>
        <w:t>пение детских песенок.</w:t>
      </w:r>
      <w:r w:rsidR="005D55FA" w:rsidRPr="00CA7C0A">
        <w:rPr>
          <w:sz w:val="28"/>
          <w:szCs w:val="28"/>
        </w:rPr>
        <w:t xml:space="preserve"> </w:t>
      </w:r>
      <w:r w:rsidRPr="00CA7C0A">
        <w:rPr>
          <w:sz w:val="28"/>
          <w:szCs w:val="28"/>
        </w:rPr>
        <w:t>Д</w:t>
      </w:r>
      <w:r w:rsidR="005D55FA" w:rsidRPr="00CA7C0A">
        <w:rPr>
          <w:sz w:val="28"/>
          <w:szCs w:val="28"/>
        </w:rPr>
        <w:t xml:space="preserve">вижения </w:t>
      </w:r>
      <w:r w:rsidRPr="00CA7C0A">
        <w:rPr>
          <w:sz w:val="28"/>
          <w:szCs w:val="28"/>
        </w:rPr>
        <w:t>брали самые простые и доступные</w:t>
      </w:r>
      <w:r w:rsidR="005D55FA" w:rsidRPr="00CA7C0A">
        <w:rPr>
          <w:sz w:val="28"/>
          <w:szCs w:val="28"/>
        </w:rPr>
        <w:t xml:space="preserve"> для детского восприятия. Кроме этого, стишок или песенка должны обязательно понравиться ребенку. </w:t>
      </w:r>
      <w:r w:rsidRPr="00CA7C0A">
        <w:rPr>
          <w:sz w:val="28"/>
          <w:szCs w:val="28"/>
        </w:rPr>
        <w:t>Мы использовали некоторые упражнения из «</w:t>
      </w:r>
      <w:proofErr w:type="spellStart"/>
      <w:r w:rsidRPr="00CA7C0A">
        <w:rPr>
          <w:sz w:val="28"/>
          <w:szCs w:val="28"/>
        </w:rPr>
        <w:t>Логоритмики</w:t>
      </w:r>
      <w:proofErr w:type="spellEnd"/>
      <w:r w:rsidRPr="00CA7C0A">
        <w:rPr>
          <w:sz w:val="28"/>
          <w:szCs w:val="28"/>
        </w:rPr>
        <w:t>».</w:t>
      </w:r>
    </w:p>
    <w:p w:rsidR="00DF06C9" w:rsidRPr="00CA7C0A" w:rsidRDefault="00DF06C9" w:rsidP="00883B53">
      <w:pPr>
        <w:pStyle w:val="a3"/>
        <w:ind w:firstLine="708"/>
        <w:rPr>
          <w:sz w:val="28"/>
          <w:szCs w:val="28"/>
        </w:rPr>
      </w:pPr>
      <w:r w:rsidRPr="00CA7C0A">
        <w:rPr>
          <w:sz w:val="28"/>
          <w:szCs w:val="28"/>
        </w:rPr>
        <w:t xml:space="preserve">Во время проведения сенсорных игр возможно возникновение различных затруднений. </w:t>
      </w:r>
      <w:r w:rsidR="00883B53" w:rsidRPr="00CA7C0A">
        <w:rPr>
          <w:sz w:val="28"/>
          <w:szCs w:val="28"/>
        </w:rPr>
        <w:t>Р</w:t>
      </w:r>
      <w:r w:rsidRPr="00CA7C0A">
        <w:rPr>
          <w:sz w:val="28"/>
          <w:szCs w:val="28"/>
        </w:rPr>
        <w:t>еб</w:t>
      </w:r>
      <w:r w:rsidR="00883B53" w:rsidRPr="00CA7C0A">
        <w:rPr>
          <w:sz w:val="28"/>
          <w:szCs w:val="28"/>
        </w:rPr>
        <w:t>ё</w:t>
      </w:r>
      <w:r w:rsidRPr="00CA7C0A">
        <w:rPr>
          <w:sz w:val="28"/>
          <w:szCs w:val="28"/>
        </w:rPr>
        <w:t>нка могут испугать те но</w:t>
      </w:r>
      <w:r w:rsidR="00883B53" w:rsidRPr="00CA7C0A">
        <w:rPr>
          <w:sz w:val="28"/>
          <w:szCs w:val="28"/>
        </w:rPr>
        <w:t xml:space="preserve">вые яркие впечатления, которые </w:t>
      </w:r>
      <w:r w:rsidRPr="00CA7C0A">
        <w:rPr>
          <w:sz w:val="28"/>
          <w:szCs w:val="28"/>
        </w:rPr>
        <w:t>ему предлага</w:t>
      </w:r>
      <w:r w:rsidR="00883B53" w:rsidRPr="00CA7C0A">
        <w:rPr>
          <w:sz w:val="28"/>
          <w:szCs w:val="28"/>
        </w:rPr>
        <w:t>ются</w:t>
      </w:r>
      <w:r w:rsidRPr="00CA7C0A">
        <w:rPr>
          <w:sz w:val="28"/>
          <w:szCs w:val="28"/>
        </w:rPr>
        <w:t xml:space="preserve">. </w:t>
      </w:r>
      <w:r w:rsidR="00883B53" w:rsidRPr="00CA7C0A">
        <w:rPr>
          <w:sz w:val="28"/>
          <w:szCs w:val="28"/>
        </w:rPr>
        <w:t xml:space="preserve">Необходимо предлагать новое </w:t>
      </w:r>
      <w:r w:rsidRPr="00CA7C0A">
        <w:rPr>
          <w:bCs/>
          <w:sz w:val="28"/>
          <w:szCs w:val="28"/>
        </w:rPr>
        <w:t>постепенно и маленькими порциями.</w:t>
      </w:r>
      <w:r w:rsidRPr="00CA7C0A">
        <w:rPr>
          <w:sz w:val="28"/>
          <w:szCs w:val="28"/>
        </w:rPr>
        <w:t xml:space="preserve"> </w:t>
      </w:r>
      <w:r w:rsidRPr="00CA7C0A">
        <w:rPr>
          <w:bCs/>
          <w:sz w:val="28"/>
          <w:szCs w:val="28"/>
        </w:rPr>
        <w:t>Развивая сюжет игры</w:t>
      </w:r>
      <w:r w:rsidRPr="00CA7C0A">
        <w:rPr>
          <w:sz w:val="28"/>
          <w:szCs w:val="28"/>
        </w:rPr>
        <w:t xml:space="preserve">, осторожно и ненавязчиво </w:t>
      </w:r>
      <w:r w:rsidR="00883B53" w:rsidRPr="00CA7C0A">
        <w:rPr>
          <w:bCs/>
          <w:sz w:val="28"/>
          <w:szCs w:val="28"/>
        </w:rPr>
        <w:t>предлагаем</w:t>
      </w:r>
      <w:r w:rsidRPr="00CA7C0A">
        <w:rPr>
          <w:bCs/>
          <w:sz w:val="28"/>
          <w:szCs w:val="28"/>
        </w:rPr>
        <w:t xml:space="preserve"> различные варианты</w:t>
      </w:r>
      <w:r w:rsidRPr="00CA7C0A">
        <w:rPr>
          <w:sz w:val="28"/>
          <w:szCs w:val="28"/>
        </w:rPr>
        <w:t>, которые будут зависеть от желаний реб</w:t>
      </w:r>
      <w:r w:rsidR="00883B53" w:rsidRPr="00CA7C0A">
        <w:rPr>
          <w:sz w:val="28"/>
          <w:szCs w:val="28"/>
        </w:rPr>
        <w:t>ё</w:t>
      </w:r>
      <w:r w:rsidRPr="00CA7C0A">
        <w:rPr>
          <w:sz w:val="28"/>
          <w:szCs w:val="28"/>
        </w:rPr>
        <w:t xml:space="preserve">нка, </w:t>
      </w:r>
      <w:r w:rsidR="00883B53" w:rsidRPr="00CA7C0A">
        <w:rPr>
          <w:sz w:val="28"/>
          <w:szCs w:val="28"/>
        </w:rPr>
        <w:t>своей</w:t>
      </w:r>
      <w:r w:rsidRPr="00CA7C0A">
        <w:rPr>
          <w:sz w:val="28"/>
          <w:szCs w:val="28"/>
        </w:rPr>
        <w:t xml:space="preserve"> фантазии и педагогического чутья.</w:t>
      </w:r>
    </w:p>
    <w:p w:rsidR="00084BCD" w:rsidRPr="00CA7C0A" w:rsidRDefault="00883B53" w:rsidP="00883B53">
      <w:pPr>
        <w:pStyle w:val="a3"/>
        <w:ind w:firstLine="708"/>
        <w:rPr>
          <w:sz w:val="28"/>
          <w:szCs w:val="28"/>
        </w:rPr>
      </w:pPr>
      <w:r w:rsidRPr="00CA7C0A">
        <w:rPr>
          <w:bCs/>
          <w:sz w:val="28"/>
          <w:szCs w:val="28"/>
        </w:rPr>
        <w:t>Совместное рисование</w:t>
      </w:r>
      <w:r w:rsidRPr="00CA7C0A">
        <w:rPr>
          <w:sz w:val="28"/>
          <w:szCs w:val="28"/>
        </w:rPr>
        <w:t xml:space="preserve"> - это особый игровой метод, в ходе которого взрослый вместе с ребенком рисует различные предметы, ситуации из жизни ребёнка и его семьи, разнообразные сюжеты из мира людей и природы. Такое рисование обязательно сопровождается эмоциональным комментарием. Использование совместного рисования в </w:t>
      </w:r>
      <w:proofErr w:type="gramStart"/>
      <w:r w:rsidRPr="00CA7C0A">
        <w:rPr>
          <w:sz w:val="28"/>
          <w:szCs w:val="28"/>
        </w:rPr>
        <w:t>занятиях</w:t>
      </w:r>
      <w:proofErr w:type="gramEnd"/>
      <w:r w:rsidRPr="00CA7C0A">
        <w:rPr>
          <w:sz w:val="28"/>
          <w:szCs w:val="28"/>
        </w:rPr>
        <w:t xml:space="preserve"> возможно после того, как налажен эмоциональный контакт между аутичным ребенком и взрослым. Во время совместного рисования в</w:t>
      </w:r>
      <w:r w:rsidRPr="00CA7C0A">
        <w:rPr>
          <w:bCs/>
          <w:sz w:val="28"/>
          <w:szCs w:val="28"/>
        </w:rPr>
        <w:t>озникает ситуация, побуждающая ребенка к активным действиям</w:t>
      </w:r>
      <w:r w:rsidRPr="00CA7C0A">
        <w:rPr>
          <w:sz w:val="28"/>
          <w:szCs w:val="28"/>
        </w:rPr>
        <w:t>. Ребёнка завораживает волшебство, происходящее на листе бумаги. Тем более если рисуются предметы и сюжеты, особенно интересные ребёнку. Для Саши это были животные и дома. Используя этот интерес, мы побуждали Сашу к активному участию в процессе рисования: делали паузы, советовались с ней, "забывали" дорисовать важную деталь, как бы предлагая ей завершить рисунок. Для совместного рисования использовали разные художественные материалы</w:t>
      </w:r>
      <w:r w:rsidR="00084BCD" w:rsidRPr="00CA7C0A">
        <w:rPr>
          <w:sz w:val="28"/>
          <w:szCs w:val="28"/>
        </w:rPr>
        <w:t xml:space="preserve">: акварель, цветные карандаши, цветной мел, восковые мелки и свечка (одновременно показывая их «волшебные» свойства – не закрашиваться акварельными красками). </w:t>
      </w:r>
    </w:p>
    <w:p w:rsidR="00883B53" w:rsidRPr="00CA7C0A" w:rsidRDefault="00883B53" w:rsidP="00805913">
      <w:pPr>
        <w:pStyle w:val="a3"/>
        <w:ind w:firstLine="708"/>
        <w:rPr>
          <w:sz w:val="28"/>
          <w:szCs w:val="28"/>
        </w:rPr>
      </w:pPr>
      <w:r w:rsidRPr="00CA7C0A">
        <w:rPr>
          <w:sz w:val="28"/>
          <w:szCs w:val="28"/>
        </w:rPr>
        <w:t xml:space="preserve">Тут возникает ситуация эмоционального и делового общения, подразумевающая активные действия отдачи и принятия между партнерами по общению. При совместном рисовании удается </w:t>
      </w:r>
      <w:r w:rsidRPr="00CA7C0A">
        <w:rPr>
          <w:bCs/>
          <w:sz w:val="28"/>
          <w:szCs w:val="28"/>
        </w:rPr>
        <w:t>уточнить представления</w:t>
      </w:r>
      <w:r w:rsidRPr="00CA7C0A">
        <w:rPr>
          <w:sz w:val="28"/>
          <w:szCs w:val="28"/>
        </w:rPr>
        <w:t xml:space="preserve">, которые уже есть у ребенка. Еще одна возможность - </w:t>
      </w:r>
      <w:r w:rsidRPr="00CA7C0A">
        <w:rPr>
          <w:bCs/>
          <w:sz w:val="28"/>
          <w:szCs w:val="28"/>
        </w:rPr>
        <w:t>обогащение этих представлений</w:t>
      </w:r>
      <w:r w:rsidRPr="00CA7C0A">
        <w:rPr>
          <w:sz w:val="28"/>
          <w:szCs w:val="28"/>
        </w:rPr>
        <w:t xml:space="preserve">. </w:t>
      </w:r>
      <w:r w:rsidR="00084BCD" w:rsidRPr="00CA7C0A">
        <w:rPr>
          <w:sz w:val="28"/>
          <w:szCs w:val="28"/>
        </w:rPr>
        <w:t xml:space="preserve">Учитель </w:t>
      </w:r>
      <w:r w:rsidRPr="00CA7C0A">
        <w:rPr>
          <w:sz w:val="28"/>
          <w:szCs w:val="28"/>
        </w:rPr>
        <w:t>постепенно начинает вводить в рисун</w:t>
      </w:r>
      <w:r w:rsidR="00084BCD" w:rsidRPr="00CA7C0A">
        <w:rPr>
          <w:sz w:val="28"/>
          <w:szCs w:val="28"/>
        </w:rPr>
        <w:t>ок новые детали, предлагать ребё</w:t>
      </w:r>
      <w:r w:rsidRPr="00CA7C0A">
        <w:rPr>
          <w:sz w:val="28"/>
          <w:szCs w:val="28"/>
        </w:rPr>
        <w:t xml:space="preserve">нку варианты развития знакомого </w:t>
      </w:r>
      <w:r w:rsidRPr="00CA7C0A">
        <w:rPr>
          <w:sz w:val="28"/>
          <w:szCs w:val="28"/>
        </w:rPr>
        <w:lastRenderedPageBreak/>
        <w:t xml:space="preserve">сюжета. Следующий этап - </w:t>
      </w:r>
      <w:r w:rsidRPr="00CA7C0A">
        <w:rPr>
          <w:bCs/>
          <w:sz w:val="28"/>
          <w:szCs w:val="28"/>
        </w:rPr>
        <w:t>обобщение представлений об окружающем</w:t>
      </w:r>
      <w:r w:rsidRPr="00CA7C0A">
        <w:rPr>
          <w:sz w:val="28"/>
          <w:szCs w:val="28"/>
        </w:rPr>
        <w:t xml:space="preserve">. </w:t>
      </w:r>
      <w:proofErr w:type="gramStart"/>
      <w:r w:rsidRPr="00CA7C0A">
        <w:rPr>
          <w:sz w:val="28"/>
          <w:szCs w:val="28"/>
        </w:rPr>
        <w:t>Отработанное</w:t>
      </w:r>
      <w:proofErr w:type="gramEnd"/>
      <w:r w:rsidRPr="00CA7C0A">
        <w:rPr>
          <w:sz w:val="28"/>
          <w:szCs w:val="28"/>
        </w:rPr>
        <w:t xml:space="preserve"> в рисунках обыгрывается.</w:t>
      </w:r>
    </w:p>
    <w:p w:rsidR="00883B53" w:rsidRPr="00CA7C0A" w:rsidRDefault="00883B53" w:rsidP="00883B53">
      <w:pPr>
        <w:pStyle w:val="a3"/>
        <w:ind w:firstLine="708"/>
        <w:rPr>
          <w:sz w:val="28"/>
          <w:szCs w:val="28"/>
        </w:rPr>
      </w:pPr>
      <w:r w:rsidRPr="00CA7C0A">
        <w:rPr>
          <w:bCs/>
          <w:sz w:val="28"/>
          <w:szCs w:val="28"/>
        </w:rPr>
        <w:t>Использование метода совместного рисования дает возможность развивать средства коммуникации.</w:t>
      </w:r>
      <w:r w:rsidRPr="00CA7C0A">
        <w:rPr>
          <w:sz w:val="28"/>
          <w:szCs w:val="28"/>
        </w:rPr>
        <w:t xml:space="preserve"> При этом в</w:t>
      </w:r>
      <w:r w:rsidR="00084BCD" w:rsidRPr="00CA7C0A">
        <w:rPr>
          <w:sz w:val="28"/>
          <w:szCs w:val="28"/>
        </w:rPr>
        <w:t xml:space="preserve"> </w:t>
      </w:r>
      <w:r w:rsidRPr="00CA7C0A">
        <w:rPr>
          <w:sz w:val="28"/>
          <w:szCs w:val="28"/>
        </w:rPr>
        <w:t xml:space="preserve">ходе эмоционального комментария </w:t>
      </w:r>
      <w:r w:rsidR="00084BCD" w:rsidRPr="00CA7C0A">
        <w:rPr>
          <w:sz w:val="28"/>
          <w:szCs w:val="28"/>
        </w:rPr>
        <w:t xml:space="preserve">учителя </w:t>
      </w:r>
      <w:r w:rsidRPr="00CA7C0A">
        <w:rPr>
          <w:sz w:val="28"/>
          <w:szCs w:val="28"/>
        </w:rPr>
        <w:t xml:space="preserve">обогащается </w:t>
      </w:r>
      <w:r w:rsidRPr="00CA7C0A">
        <w:rPr>
          <w:bCs/>
          <w:sz w:val="28"/>
          <w:szCs w:val="28"/>
        </w:rPr>
        <w:t>пассивный словарь</w:t>
      </w:r>
      <w:r w:rsidR="00084BCD" w:rsidRPr="00CA7C0A">
        <w:rPr>
          <w:bCs/>
          <w:sz w:val="28"/>
          <w:szCs w:val="28"/>
        </w:rPr>
        <w:t xml:space="preserve"> ученика</w:t>
      </w:r>
      <w:r w:rsidRPr="00CA7C0A">
        <w:rPr>
          <w:sz w:val="28"/>
          <w:szCs w:val="28"/>
        </w:rPr>
        <w:t>. Взрослый обозначает словом все, что происходит на бумаге. Это позволяет уточ</w:t>
      </w:r>
      <w:r w:rsidR="00084BCD" w:rsidRPr="00CA7C0A">
        <w:rPr>
          <w:sz w:val="28"/>
          <w:szCs w:val="28"/>
        </w:rPr>
        <w:t>нить значение слов, которые ребё</w:t>
      </w:r>
      <w:r w:rsidRPr="00CA7C0A">
        <w:rPr>
          <w:sz w:val="28"/>
          <w:szCs w:val="28"/>
        </w:rPr>
        <w:t xml:space="preserve">нок уже знает, а также сообщить </w:t>
      </w:r>
      <w:r w:rsidR="00084BCD" w:rsidRPr="00CA7C0A">
        <w:rPr>
          <w:sz w:val="28"/>
          <w:szCs w:val="28"/>
        </w:rPr>
        <w:t>ему</w:t>
      </w:r>
      <w:r w:rsidRPr="00CA7C0A">
        <w:rPr>
          <w:sz w:val="28"/>
          <w:szCs w:val="28"/>
        </w:rPr>
        <w:t xml:space="preserve"> новые слова и их значения</w:t>
      </w:r>
      <w:r w:rsidR="00084BCD" w:rsidRPr="00CA7C0A">
        <w:rPr>
          <w:sz w:val="28"/>
          <w:szCs w:val="28"/>
        </w:rPr>
        <w:t>. Разнообразить рисование можно, используя специальные приёмы. Например, и</w:t>
      </w:r>
      <w:r w:rsidRPr="00CA7C0A">
        <w:rPr>
          <w:sz w:val="28"/>
          <w:szCs w:val="28"/>
        </w:rPr>
        <w:t xml:space="preserve">спользование наклеек с самыми различными изображениями </w:t>
      </w:r>
      <w:r w:rsidRPr="00CA7C0A">
        <w:rPr>
          <w:bCs/>
          <w:sz w:val="28"/>
          <w:szCs w:val="28"/>
        </w:rPr>
        <w:t>позволяет облегчить и ускорить процесс создания сюжетной картины</w:t>
      </w:r>
      <w:r w:rsidRPr="00CA7C0A">
        <w:rPr>
          <w:sz w:val="28"/>
          <w:szCs w:val="28"/>
        </w:rPr>
        <w:t>. Это особенно важно в работе с аутичным ребенком, которому процесс ожидания доставляет настоящие страдания. Ведь часто приходится наблюдать, как он подпрыг</w:t>
      </w:r>
      <w:r w:rsidR="00084BCD" w:rsidRPr="00CA7C0A">
        <w:rPr>
          <w:sz w:val="28"/>
          <w:szCs w:val="28"/>
        </w:rPr>
        <w:t xml:space="preserve">ивает от нетерпения, стремясь </w:t>
      </w:r>
      <w:r w:rsidRPr="00CA7C0A">
        <w:rPr>
          <w:sz w:val="28"/>
          <w:szCs w:val="28"/>
        </w:rPr>
        <w:t>быстрее увидеть желаемый результат рисования. Помимо быстроты создания изобра</w:t>
      </w:r>
      <w:r w:rsidR="00084BCD" w:rsidRPr="00CA7C0A">
        <w:rPr>
          <w:sz w:val="28"/>
          <w:szCs w:val="28"/>
        </w:rPr>
        <w:t>жения, использование наклеек даё</w:t>
      </w:r>
      <w:r w:rsidRPr="00CA7C0A">
        <w:rPr>
          <w:sz w:val="28"/>
          <w:szCs w:val="28"/>
        </w:rPr>
        <w:t xml:space="preserve">т </w:t>
      </w:r>
      <w:r w:rsidRPr="00CA7C0A">
        <w:rPr>
          <w:bCs/>
          <w:sz w:val="28"/>
          <w:szCs w:val="28"/>
        </w:rPr>
        <w:t>возможность организовать активное участие ребенка в процессе совместного рисования</w:t>
      </w:r>
      <w:r w:rsidRPr="00CA7C0A">
        <w:rPr>
          <w:sz w:val="28"/>
          <w:szCs w:val="28"/>
        </w:rPr>
        <w:t xml:space="preserve">, так как обычно детям нравятся манипуляции с наклейками. </w:t>
      </w:r>
      <w:r w:rsidR="00934674" w:rsidRPr="00CA7C0A">
        <w:rPr>
          <w:sz w:val="28"/>
          <w:szCs w:val="28"/>
        </w:rPr>
        <w:t xml:space="preserve">Еще использование наклеек </w:t>
      </w:r>
      <w:r w:rsidR="00934674" w:rsidRPr="00CA7C0A">
        <w:rPr>
          <w:bCs/>
          <w:sz w:val="28"/>
          <w:szCs w:val="28"/>
        </w:rPr>
        <w:t>позволяет обучать ребёнка</w:t>
      </w:r>
      <w:r w:rsidR="00934674" w:rsidRPr="00CA7C0A">
        <w:rPr>
          <w:sz w:val="28"/>
          <w:szCs w:val="28"/>
        </w:rPr>
        <w:t xml:space="preserve">, при этом усвоение им новой полезной информации об окружающем мире проходит эффективнее, нежели в других ситуациях обучения. Только наклейки нужно давать не все сразу, а по мере необходимости. В противном случае  обучающие возможности этого приёма не будут осуществлены из-за того, что ваш ученик наклеит все картинки сразу, без разбора. </w:t>
      </w:r>
    </w:p>
    <w:p w:rsidR="00934674" w:rsidRPr="00CA7C0A" w:rsidRDefault="00934674" w:rsidP="00883B53">
      <w:pPr>
        <w:pStyle w:val="a3"/>
        <w:ind w:firstLine="708"/>
        <w:rPr>
          <w:sz w:val="28"/>
          <w:szCs w:val="28"/>
        </w:rPr>
      </w:pPr>
      <w:r w:rsidRPr="00CA7C0A">
        <w:rPr>
          <w:sz w:val="28"/>
          <w:szCs w:val="28"/>
        </w:rPr>
        <w:t>В своей работе мы не использовали терапевтические</w:t>
      </w:r>
      <w:r w:rsidR="00805913" w:rsidRPr="00CA7C0A">
        <w:rPr>
          <w:sz w:val="28"/>
          <w:szCs w:val="28"/>
        </w:rPr>
        <w:t xml:space="preserve"> игры</w:t>
      </w:r>
      <w:r w:rsidRPr="00CA7C0A">
        <w:rPr>
          <w:sz w:val="28"/>
          <w:szCs w:val="28"/>
        </w:rPr>
        <w:t xml:space="preserve"> и </w:t>
      </w:r>
      <w:proofErr w:type="spellStart"/>
      <w:r w:rsidRPr="00CA7C0A">
        <w:rPr>
          <w:sz w:val="28"/>
          <w:szCs w:val="28"/>
        </w:rPr>
        <w:t>психодрам</w:t>
      </w:r>
      <w:r w:rsidR="00805913" w:rsidRPr="00CA7C0A">
        <w:rPr>
          <w:sz w:val="28"/>
          <w:szCs w:val="28"/>
        </w:rPr>
        <w:t>у</w:t>
      </w:r>
      <w:proofErr w:type="spellEnd"/>
      <w:r w:rsidRPr="00CA7C0A">
        <w:rPr>
          <w:sz w:val="28"/>
          <w:szCs w:val="28"/>
        </w:rPr>
        <w:t>, т.к. считаем, что этим может заниматься только психолог, владеющий этими методами снятия внутреннего напряжения, выплеска негативных эмоций, выявления скрытых страхов и борьбы с ними.</w:t>
      </w:r>
    </w:p>
    <w:p w:rsidR="00883B53" w:rsidRPr="00CA7C0A" w:rsidRDefault="00934674" w:rsidP="00805913">
      <w:pPr>
        <w:pStyle w:val="a3"/>
        <w:ind w:firstLine="708"/>
        <w:rPr>
          <w:sz w:val="28"/>
          <w:szCs w:val="28"/>
        </w:rPr>
      </w:pPr>
      <w:r w:rsidRPr="00CA7C0A">
        <w:rPr>
          <w:bCs/>
          <w:sz w:val="28"/>
          <w:szCs w:val="28"/>
        </w:rPr>
        <w:t>Все и</w:t>
      </w:r>
      <w:r w:rsidR="00883B53" w:rsidRPr="00CA7C0A">
        <w:rPr>
          <w:bCs/>
          <w:sz w:val="28"/>
          <w:szCs w:val="28"/>
        </w:rPr>
        <w:t>гры</w:t>
      </w:r>
      <w:r w:rsidRPr="00CA7C0A">
        <w:rPr>
          <w:bCs/>
          <w:sz w:val="28"/>
          <w:szCs w:val="28"/>
        </w:rPr>
        <w:t>, о которых было рассказано выше,</w:t>
      </w:r>
      <w:r w:rsidR="00883B53" w:rsidRPr="00CA7C0A">
        <w:rPr>
          <w:bCs/>
          <w:sz w:val="28"/>
          <w:szCs w:val="28"/>
        </w:rPr>
        <w:t xml:space="preserve"> вводятся в занятия в определенной последовательности</w:t>
      </w:r>
      <w:r w:rsidR="00883B53" w:rsidRPr="00CA7C0A">
        <w:rPr>
          <w:sz w:val="28"/>
          <w:szCs w:val="28"/>
        </w:rPr>
        <w:t xml:space="preserve">. Построение взаимодействия с </w:t>
      </w:r>
      <w:proofErr w:type="spellStart"/>
      <w:r w:rsidR="00883B53" w:rsidRPr="00CA7C0A">
        <w:rPr>
          <w:sz w:val="28"/>
          <w:szCs w:val="28"/>
        </w:rPr>
        <w:t>аутичпым</w:t>
      </w:r>
      <w:proofErr w:type="spellEnd"/>
      <w:r w:rsidR="00883B53" w:rsidRPr="00CA7C0A">
        <w:rPr>
          <w:sz w:val="28"/>
          <w:szCs w:val="28"/>
        </w:rPr>
        <w:t xml:space="preserve"> ребенком основывается на его стереотипной игре. Далее вводятся сенсорные игры. На этапе, когда с ребенком уже налажен тесный эмоциональный контакт, можно использовать совместное рисование. </w:t>
      </w:r>
      <w:r w:rsidR="00805913" w:rsidRPr="00CA7C0A">
        <w:rPr>
          <w:sz w:val="28"/>
          <w:szCs w:val="28"/>
        </w:rPr>
        <w:t xml:space="preserve"> </w:t>
      </w:r>
      <w:r w:rsidR="00883B53" w:rsidRPr="00CA7C0A">
        <w:rPr>
          <w:bCs/>
          <w:sz w:val="28"/>
          <w:szCs w:val="28"/>
        </w:rPr>
        <w:t>Все игры взаимосвязаны между собой и свободно "перетекают" одна в другую</w:t>
      </w:r>
      <w:r w:rsidR="00883B53" w:rsidRPr="00CA7C0A">
        <w:rPr>
          <w:sz w:val="28"/>
          <w:szCs w:val="28"/>
        </w:rPr>
        <w:t xml:space="preserve">. </w:t>
      </w:r>
    </w:p>
    <w:p w:rsidR="00D11F47" w:rsidRPr="00CA7C0A" w:rsidRDefault="00883B53" w:rsidP="00805913">
      <w:pPr>
        <w:pStyle w:val="a3"/>
        <w:ind w:firstLine="708"/>
        <w:rPr>
          <w:bCs/>
          <w:sz w:val="28"/>
          <w:szCs w:val="28"/>
        </w:rPr>
      </w:pPr>
      <w:r w:rsidRPr="00CA7C0A">
        <w:rPr>
          <w:bCs/>
          <w:sz w:val="28"/>
          <w:szCs w:val="28"/>
        </w:rPr>
        <w:t>Для всех видов игр характерны общие закономерности:</w:t>
      </w:r>
      <w:r w:rsidRPr="00CA7C0A">
        <w:rPr>
          <w:sz w:val="28"/>
          <w:szCs w:val="28"/>
        </w:rPr>
        <w:t xml:space="preserve"> </w:t>
      </w:r>
      <w:r w:rsidR="00805913" w:rsidRPr="00CA7C0A">
        <w:rPr>
          <w:sz w:val="28"/>
          <w:szCs w:val="28"/>
        </w:rPr>
        <w:t xml:space="preserve">                      </w:t>
      </w:r>
      <w:r w:rsidRPr="00CA7C0A">
        <w:rPr>
          <w:bCs/>
          <w:sz w:val="28"/>
          <w:szCs w:val="28"/>
        </w:rPr>
        <w:t>повторяемость</w:t>
      </w:r>
      <w:r w:rsidR="00805913" w:rsidRPr="00CA7C0A">
        <w:rPr>
          <w:bCs/>
          <w:sz w:val="28"/>
          <w:szCs w:val="28"/>
        </w:rPr>
        <w:t xml:space="preserve">, </w:t>
      </w:r>
      <w:r w:rsidRPr="00CA7C0A">
        <w:rPr>
          <w:bCs/>
          <w:sz w:val="28"/>
          <w:szCs w:val="28"/>
        </w:rPr>
        <w:t>путь "от ребенка"</w:t>
      </w:r>
      <w:r w:rsidR="00805913" w:rsidRPr="00CA7C0A">
        <w:rPr>
          <w:bCs/>
          <w:sz w:val="28"/>
          <w:szCs w:val="28"/>
        </w:rPr>
        <w:t xml:space="preserve">, </w:t>
      </w:r>
      <w:r w:rsidRPr="00CA7C0A">
        <w:rPr>
          <w:sz w:val="28"/>
          <w:szCs w:val="28"/>
        </w:rPr>
        <w:t xml:space="preserve">каждая игра требует развития внутри себя - </w:t>
      </w:r>
      <w:r w:rsidRPr="00CA7C0A">
        <w:rPr>
          <w:bCs/>
          <w:sz w:val="28"/>
          <w:szCs w:val="28"/>
        </w:rPr>
        <w:t>введения новых элементов сюжета и действующих лиц, использование различных приемов и методов.</w:t>
      </w:r>
    </w:p>
    <w:p w:rsidR="00805913" w:rsidRPr="00CA7C0A" w:rsidRDefault="00195222" w:rsidP="00805913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 w:rsidR="00805913" w:rsidRPr="00CA7C0A">
        <w:rPr>
          <w:bCs/>
          <w:sz w:val="28"/>
          <w:szCs w:val="28"/>
        </w:rPr>
        <w:t>очется пожелать педагогам, работающим с особыми детьми</w:t>
      </w:r>
      <w:r w:rsidR="00D11F47" w:rsidRPr="00CA7C0A">
        <w:rPr>
          <w:bCs/>
          <w:sz w:val="28"/>
          <w:szCs w:val="28"/>
        </w:rPr>
        <w:t>,</w:t>
      </w:r>
      <w:r w:rsidR="00805913" w:rsidRPr="00CA7C0A">
        <w:rPr>
          <w:bCs/>
          <w:sz w:val="28"/>
          <w:szCs w:val="28"/>
        </w:rPr>
        <w:t xml:space="preserve"> большого терпения, педагогического поиска,</w:t>
      </w:r>
      <w:r w:rsidR="00D11F47" w:rsidRPr="00CA7C0A">
        <w:rPr>
          <w:bCs/>
          <w:sz w:val="28"/>
          <w:szCs w:val="28"/>
        </w:rPr>
        <w:t xml:space="preserve"> </w:t>
      </w:r>
      <w:r w:rsidR="00805913" w:rsidRPr="00CA7C0A">
        <w:rPr>
          <w:bCs/>
          <w:sz w:val="28"/>
          <w:szCs w:val="28"/>
        </w:rPr>
        <w:t>гибкости в прим</w:t>
      </w:r>
      <w:r w:rsidR="00D11F47" w:rsidRPr="00CA7C0A">
        <w:rPr>
          <w:bCs/>
          <w:sz w:val="28"/>
          <w:szCs w:val="28"/>
        </w:rPr>
        <w:t xml:space="preserve">енении </w:t>
      </w:r>
      <w:r w:rsidR="00D11F47" w:rsidRPr="00CA7C0A">
        <w:rPr>
          <w:bCs/>
          <w:sz w:val="28"/>
          <w:szCs w:val="28"/>
        </w:rPr>
        <w:lastRenderedPageBreak/>
        <w:t>раз</w:t>
      </w:r>
      <w:r w:rsidR="00805913" w:rsidRPr="00CA7C0A">
        <w:rPr>
          <w:bCs/>
          <w:sz w:val="28"/>
          <w:szCs w:val="28"/>
        </w:rPr>
        <w:t>личных методов обучения и воспитания.</w:t>
      </w:r>
      <w:r w:rsidRPr="00195222">
        <w:t xml:space="preserve"> </w:t>
      </w:r>
      <w:r w:rsidRPr="00195222">
        <w:rPr>
          <w:sz w:val="28"/>
          <w:szCs w:val="28"/>
        </w:rPr>
        <w:t>Заканчиваю своё выступление словами Лиди</w:t>
      </w:r>
      <w:r>
        <w:rPr>
          <w:sz w:val="28"/>
          <w:szCs w:val="28"/>
        </w:rPr>
        <w:t>и</w:t>
      </w:r>
      <w:r w:rsidRPr="00195222">
        <w:rPr>
          <w:sz w:val="28"/>
          <w:szCs w:val="28"/>
        </w:rPr>
        <w:t xml:space="preserve"> </w:t>
      </w:r>
      <w:proofErr w:type="spellStart"/>
      <w:r w:rsidRPr="00195222">
        <w:rPr>
          <w:sz w:val="28"/>
          <w:szCs w:val="28"/>
        </w:rPr>
        <w:t>Уэйман</w:t>
      </w:r>
      <w:proofErr w:type="spellEnd"/>
      <w:r>
        <w:rPr>
          <w:sz w:val="28"/>
          <w:szCs w:val="28"/>
        </w:rPr>
        <w:t xml:space="preserve"> из статьи «</w:t>
      </w:r>
      <w:r w:rsidRPr="00195222">
        <w:rPr>
          <w:sz w:val="28"/>
          <w:szCs w:val="28"/>
        </w:rPr>
        <w:t xml:space="preserve">Советы </w:t>
      </w:r>
      <w:proofErr w:type="spellStart"/>
      <w:r w:rsidRPr="00195222">
        <w:rPr>
          <w:sz w:val="28"/>
          <w:szCs w:val="28"/>
        </w:rPr>
        <w:t>аутиста</w:t>
      </w:r>
      <w:proofErr w:type="spellEnd"/>
      <w:r w:rsidRPr="00195222">
        <w:rPr>
          <w:sz w:val="28"/>
          <w:szCs w:val="28"/>
        </w:rPr>
        <w:t>: десять рекомендаций учителям</w:t>
      </w:r>
      <w:r>
        <w:rPr>
          <w:sz w:val="28"/>
          <w:szCs w:val="28"/>
        </w:rPr>
        <w:t>»: «</w:t>
      </w:r>
      <w:r w:rsidRPr="00195222">
        <w:rPr>
          <w:bCs/>
          <w:sz w:val="28"/>
          <w:szCs w:val="28"/>
        </w:rPr>
        <w:t>Опирайтесь на наши сильные стороны, когда вы работаете над нашими слабостями. Мы гордимся собой, когда мы добиваемся успеха, так что помогите нам увидеть, на что мы способны и кем можем стать! Научите нас мечтать!</w:t>
      </w:r>
      <w:r>
        <w:rPr>
          <w:bCs/>
          <w:sz w:val="28"/>
          <w:szCs w:val="28"/>
        </w:rPr>
        <w:t>»</w:t>
      </w:r>
    </w:p>
    <w:p w:rsidR="00C22485" w:rsidRPr="00CA7C0A" w:rsidRDefault="00C22485" w:rsidP="00012148">
      <w:pPr>
        <w:rPr>
          <w:rFonts w:ascii="Times New Roman" w:hAnsi="Times New Roman" w:cs="Times New Roman"/>
          <w:sz w:val="28"/>
          <w:szCs w:val="28"/>
        </w:rPr>
      </w:pPr>
    </w:p>
    <w:p w:rsidR="007C1191" w:rsidRPr="00CA7C0A" w:rsidRDefault="007C1191" w:rsidP="00CA7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0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C1191" w:rsidRPr="00CA7C0A" w:rsidRDefault="007C1191" w:rsidP="00CA7C0A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0A">
        <w:rPr>
          <w:rFonts w:ascii="Times New Roman" w:hAnsi="Times New Roman" w:cs="Times New Roman"/>
          <w:i/>
          <w:sz w:val="28"/>
          <w:szCs w:val="28"/>
        </w:rPr>
        <w:t>Баенская</w:t>
      </w:r>
      <w:proofErr w:type="spellEnd"/>
      <w:r w:rsidRPr="00CA7C0A">
        <w:rPr>
          <w:rFonts w:ascii="Times New Roman" w:hAnsi="Times New Roman" w:cs="Times New Roman"/>
          <w:i/>
          <w:sz w:val="28"/>
          <w:szCs w:val="28"/>
        </w:rPr>
        <w:t xml:space="preserve"> Е.Р., Никольская О.С., </w:t>
      </w:r>
      <w:proofErr w:type="spellStart"/>
      <w:r w:rsidRPr="00CA7C0A">
        <w:rPr>
          <w:rFonts w:ascii="Times New Roman" w:hAnsi="Times New Roman" w:cs="Times New Roman"/>
          <w:i/>
          <w:sz w:val="28"/>
          <w:szCs w:val="28"/>
        </w:rPr>
        <w:t>Лилинг</w:t>
      </w:r>
      <w:proofErr w:type="spellEnd"/>
      <w:r w:rsidRPr="00CA7C0A">
        <w:rPr>
          <w:rFonts w:ascii="Times New Roman" w:hAnsi="Times New Roman" w:cs="Times New Roman"/>
          <w:i/>
          <w:sz w:val="28"/>
          <w:szCs w:val="28"/>
        </w:rPr>
        <w:t xml:space="preserve"> М.М.</w:t>
      </w:r>
      <w:r w:rsidRPr="00CA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0A">
        <w:rPr>
          <w:rFonts w:ascii="Times New Roman" w:hAnsi="Times New Roman" w:cs="Times New Roman"/>
          <w:sz w:val="28"/>
          <w:szCs w:val="28"/>
        </w:rPr>
        <w:t>Аутич</w:t>
      </w:r>
      <w:proofErr w:type="gramStart"/>
      <w:r w:rsidRPr="00CA7C0A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A7C0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A7C0A">
        <w:rPr>
          <w:rFonts w:ascii="Times New Roman" w:hAnsi="Times New Roman" w:cs="Times New Roman"/>
          <w:sz w:val="28"/>
          <w:szCs w:val="28"/>
        </w:rPr>
        <w:t xml:space="preserve"> ребенок. Пути помощи. </w:t>
      </w:r>
      <w:r w:rsidR="00CA7C0A">
        <w:rPr>
          <w:rFonts w:ascii="Times New Roman" w:hAnsi="Times New Roman" w:cs="Times New Roman"/>
          <w:sz w:val="28"/>
          <w:szCs w:val="28"/>
        </w:rPr>
        <w:t xml:space="preserve">- М.: </w:t>
      </w:r>
      <w:r w:rsidRPr="00CA7C0A">
        <w:rPr>
          <w:rFonts w:ascii="Times New Roman" w:hAnsi="Times New Roman" w:cs="Times New Roman"/>
          <w:sz w:val="28"/>
          <w:szCs w:val="28"/>
        </w:rPr>
        <w:t>Центр традиционн</w:t>
      </w:r>
      <w:r w:rsidR="00CA7C0A">
        <w:rPr>
          <w:rFonts w:ascii="Times New Roman" w:hAnsi="Times New Roman" w:cs="Times New Roman"/>
          <w:sz w:val="28"/>
          <w:szCs w:val="28"/>
        </w:rPr>
        <w:t>ого и современного образования «</w:t>
      </w:r>
      <w:proofErr w:type="spellStart"/>
      <w:r w:rsidRPr="00CA7C0A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CA7C0A">
        <w:rPr>
          <w:rFonts w:ascii="Times New Roman" w:hAnsi="Times New Roman" w:cs="Times New Roman"/>
          <w:sz w:val="28"/>
          <w:szCs w:val="28"/>
        </w:rPr>
        <w:t>»</w:t>
      </w:r>
      <w:r w:rsidRPr="00CA7C0A">
        <w:rPr>
          <w:rFonts w:ascii="Times New Roman" w:hAnsi="Times New Roman" w:cs="Times New Roman"/>
          <w:sz w:val="28"/>
          <w:szCs w:val="28"/>
        </w:rPr>
        <w:t>. – 1997.</w:t>
      </w:r>
    </w:p>
    <w:p w:rsidR="007C1191" w:rsidRPr="00CA7C0A" w:rsidRDefault="007C1191" w:rsidP="00CA7C0A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A">
        <w:rPr>
          <w:rFonts w:ascii="Times New Roman" w:hAnsi="Times New Roman" w:cs="Times New Roman"/>
          <w:i/>
          <w:sz w:val="28"/>
          <w:szCs w:val="28"/>
        </w:rPr>
        <w:t>Иванова Н.Н.</w:t>
      </w:r>
      <w:r w:rsidRPr="00CA7C0A">
        <w:rPr>
          <w:rFonts w:ascii="Times New Roman" w:hAnsi="Times New Roman" w:cs="Times New Roman"/>
          <w:sz w:val="28"/>
          <w:szCs w:val="28"/>
        </w:rPr>
        <w:t xml:space="preserve"> Как узнать аутизм? // Дефектология. – 2002. - №2. – С.27-32.</w:t>
      </w:r>
    </w:p>
    <w:p w:rsidR="007C1191" w:rsidRPr="00CA7C0A" w:rsidRDefault="007C1191" w:rsidP="00CA7C0A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A">
        <w:rPr>
          <w:rFonts w:ascii="Times New Roman" w:hAnsi="Times New Roman" w:cs="Times New Roman"/>
          <w:i/>
          <w:sz w:val="28"/>
          <w:szCs w:val="28"/>
        </w:rPr>
        <w:t>Лебединская К.С., Никольская О</w:t>
      </w:r>
      <w:r w:rsidR="00CA7C0A">
        <w:rPr>
          <w:rFonts w:ascii="Times New Roman" w:hAnsi="Times New Roman" w:cs="Times New Roman"/>
          <w:i/>
          <w:sz w:val="28"/>
          <w:szCs w:val="28"/>
        </w:rPr>
        <w:t>.</w:t>
      </w:r>
      <w:r w:rsidRPr="00CA7C0A">
        <w:rPr>
          <w:rFonts w:ascii="Times New Roman" w:hAnsi="Times New Roman" w:cs="Times New Roman"/>
          <w:i/>
          <w:sz w:val="28"/>
          <w:szCs w:val="28"/>
        </w:rPr>
        <w:t>С.</w:t>
      </w:r>
      <w:r w:rsidRPr="00CA7C0A">
        <w:rPr>
          <w:rFonts w:ascii="Times New Roman" w:hAnsi="Times New Roman" w:cs="Times New Roman"/>
          <w:sz w:val="28"/>
          <w:szCs w:val="28"/>
        </w:rPr>
        <w:t xml:space="preserve"> Диагностика раннего детского аутизма. </w:t>
      </w:r>
      <w:r w:rsidR="00CA7C0A">
        <w:rPr>
          <w:rFonts w:ascii="Times New Roman" w:hAnsi="Times New Roman" w:cs="Times New Roman"/>
          <w:sz w:val="28"/>
          <w:szCs w:val="28"/>
        </w:rPr>
        <w:t xml:space="preserve">- </w:t>
      </w:r>
      <w:r w:rsidRPr="00CA7C0A">
        <w:rPr>
          <w:rFonts w:ascii="Times New Roman" w:hAnsi="Times New Roman" w:cs="Times New Roman"/>
          <w:sz w:val="28"/>
          <w:szCs w:val="28"/>
        </w:rPr>
        <w:t>М.: Просвещение, 1991.</w:t>
      </w:r>
    </w:p>
    <w:p w:rsidR="00CA7C0A" w:rsidRDefault="007C1191" w:rsidP="00CA7C0A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0A">
        <w:rPr>
          <w:rFonts w:ascii="Times New Roman" w:hAnsi="Times New Roman" w:cs="Times New Roman"/>
          <w:i/>
          <w:sz w:val="28"/>
          <w:szCs w:val="28"/>
        </w:rPr>
        <w:t>Мамайчук</w:t>
      </w:r>
      <w:proofErr w:type="spellEnd"/>
      <w:r w:rsidRPr="00CA7C0A">
        <w:rPr>
          <w:rFonts w:ascii="Times New Roman" w:hAnsi="Times New Roman" w:cs="Times New Roman"/>
          <w:i/>
          <w:sz w:val="28"/>
          <w:szCs w:val="28"/>
        </w:rPr>
        <w:t xml:space="preserve"> И.И.</w:t>
      </w:r>
      <w:r w:rsidRPr="00CA7C0A">
        <w:rPr>
          <w:rFonts w:ascii="Times New Roman" w:hAnsi="Times New Roman" w:cs="Times New Roman"/>
          <w:sz w:val="28"/>
          <w:szCs w:val="28"/>
        </w:rPr>
        <w:t xml:space="preserve"> Помощь психолога детям с аутизмом. – СПб</w:t>
      </w:r>
      <w:proofErr w:type="gramStart"/>
      <w:r w:rsidRPr="00CA7C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7C0A">
        <w:rPr>
          <w:rFonts w:ascii="Times New Roman" w:hAnsi="Times New Roman" w:cs="Times New Roman"/>
          <w:sz w:val="28"/>
          <w:szCs w:val="28"/>
        </w:rPr>
        <w:t>Речь,</w:t>
      </w:r>
      <w:r w:rsidR="00CA7C0A">
        <w:rPr>
          <w:rFonts w:ascii="Times New Roman" w:hAnsi="Times New Roman" w:cs="Times New Roman"/>
          <w:sz w:val="28"/>
          <w:szCs w:val="28"/>
        </w:rPr>
        <w:t xml:space="preserve"> </w:t>
      </w:r>
      <w:r w:rsidRPr="00CA7C0A">
        <w:rPr>
          <w:rFonts w:ascii="Times New Roman" w:hAnsi="Times New Roman" w:cs="Times New Roman"/>
          <w:sz w:val="28"/>
          <w:szCs w:val="28"/>
        </w:rPr>
        <w:t>2007.</w:t>
      </w:r>
    </w:p>
    <w:p w:rsidR="00A76018" w:rsidRDefault="00CB4683" w:rsidP="00CA7C0A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0A">
        <w:rPr>
          <w:rFonts w:ascii="Times New Roman" w:hAnsi="Times New Roman" w:cs="Times New Roman"/>
          <w:i/>
          <w:sz w:val="28"/>
          <w:szCs w:val="28"/>
        </w:rPr>
        <w:t>Янушко</w:t>
      </w:r>
      <w:proofErr w:type="spellEnd"/>
      <w:r w:rsidR="00CA7C0A" w:rsidRPr="00CA7C0A">
        <w:rPr>
          <w:rFonts w:ascii="Times New Roman" w:hAnsi="Times New Roman" w:cs="Times New Roman"/>
          <w:i/>
          <w:sz w:val="28"/>
          <w:szCs w:val="28"/>
        </w:rPr>
        <w:t xml:space="preserve"> Е.А. </w:t>
      </w:r>
      <w:r w:rsidR="007C1191" w:rsidRPr="00CA7C0A">
        <w:rPr>
          <w:rFonts w:ascii="Times New Roman" w:hAnsi="Times New Roman" w:cs="Times New Roman"/>
          <w:sz w:val="28"/>
          <w:szCs w:val="28"/>
        </w:rPr>
        <w:t>Игры с аутичным ребенком. Установление контакта,</w:t>
      </w:r>
      <w:r w:rsidRPr="00CA7C0A">
        <w:rPr>
          <w:rFonts w:ascii="Times New Roman" w:hAnsi="Times New Roman" w:cs="Times New Roman"/>
          <w:sz w:val="28"/>
          <w:szCs w:val="28"/>
        </w:rPr>
        <w:t xml:space="preserve"> </w:t>
      </w:r>
      <w:r w:rsidR="007C1191" w:rsidRPr="00CA7C0A">
        <w:rPr>
          <w:rFonts w:ascii="Times New Roman" w:hAnsi="Times New Roman" w:cs="Times New Roman"/>
          <w:sz w:val="28"/>
          <w:szCs w:val="28"/>
        </w:rPr>
        <w:t>способы взаимодействия, развитие речи, психотерапия</w:t>
      </w:r>
      <w:r w:rsidRPr="00CA7C0A">
        <w:rPr>
          <w:rFonts w:ascii="Times New Roman" w:hAnsi="Times New Roman" w:cs="Times New Roman"/>
          <w:sz w:val="28"/>
          <w:szCs w:val="28"/>
        </w:rPr>
        <w:t>.</w:t>
      </w:r>
      <w:r w:rsidR="00CA7C0A" w:rsidRPr="00CA7C0A">
        <w:rPr>
          <w:rFonts w:ascii="Times New Roman" w:hAnsi="Times New Roman" w:cs="Times New Roman"/>
          <w:sz w:val="28"/>
          <w:szCs w:val="28"/>
        </w:rPr>
        <w:t xml:space="preserve"> -</w:t>
      </w:r>
      <w:r w:rsidRPr="00CA7C0A">
        <w:rPr>
          <w:rFonts w:ascii="Times New Roman" w:hAnsi="Times New Roman" w:cs="Times New Roman"/>
          <w:sz w:val="28"/>
          <w:szCs w:val="28"/>
        </w:rPr>
        <w:t xml:space="preserve"> М.:</w:t>
      </w:r>
      <w:r w:rsidR="00CA7C0A" w:rsidRPr="00CA7C0A">
        <w:rPr>
          <w:rFonts w:ascii="Times New Roman" w:hAnsi="Times New Roman" w:cs="Times New Roman"/>
          <w:sz w:val="28"/>
          <w:szCs w:val="28"/>
        </w:rPr>
        <w:t xml:space="preserve"> Центр традиционного и современного образования «</w:t>
      </w:r>
      <w:proofErr w:type="spellStart"/>
      <w:r w:rsidR="007C1191" w:rsidRPr="00CA7C0A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CA7C0A" w:rsidRPr="00CA7C0A">
        <w:rPr>
          <w:rFonts w:ascii="Times New Roman" w:hAnsi="Times New Roman" w:cs="Times New Roman"/>
          <w:sz w:val="28"/>
          <w:szCs w:val="28"/>
        </w:rPr>
        <w:t>»</w:t>
      </w:r>
      <w:r w:rsidRPr="00CA7C0A">
        <w:rPr>
          <w:rFonts w:ascii="Times New Roman" w:hAnsi="Times New Roman" w:cs="Times New Roman"/>
          <w:sz w:val="28"/>
          <w:szCs w:val="28"/>
        </w:rPr>
        <w:t xml:space="preserve">, </w:t>
      </w:r>
      <w:r w:rsidR="007C1191" w:rsidRPr="00CA7C0A">
        <w:rPr>
          <w:rFonts w:ascii="Times New Roman" w:hAnsi="Times New Roman" w:cs="Times New Roman"/>
          <w:sz w:val="28"/>
          <w:szCs w:val="28"/>
        </w:rPr>
        <w:t>2012</w:t>
      </w:r>
      <w:r w:rsidR="00CA7C0A" w:rsidRPr="00CA7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222" w:rsidRDefault="00195222" w:rsidP="00195222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22">
        <w:rPr>
          <w:rFonts w:ascii="Times New Roman" w:hAnsi="Times New Roman" w:cs="Times New Roman"/>
          <w:i/>
          <w:sz w:val="28"/>
          <w:szCs w:val="28"/>
        </w:rPr>
        <w:t xml:space="preserve">Лидия </w:t>
      </w:r>
      <w:proofErr w:type="spellStart"/>
      <w:r w:rsidRPr="00195222">
        <w:rPr>
          <w:rFonts w:ascii="Times New Roman" w:hAnsi="Times New Roman" w:cs="Times New Roman"/>
          <w:i/>
          <w:sz w:val="28"/>
          <w:szCs w:val="28"/>
        </w:rPr>
        <w:t>Уэйман</w:t>
      </w:r>
      <w:proofErr w:type="spellEnd"/>
      <w:r w:rsidRPr="00195222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195222"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 w:rsidRPr="00195222">
        <w:rPr>
          <w:rFonts w:ascii="Times New Roman" w:hAnsi="Times New Roman" w:cs="Times New Roman"/>
          <w:sz w:val="28"/>
          <w:szCs w:val="28"/>
        </w:rPr>
        <w:t>: десять рекомендаций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7795">
          <w:rPr>
            <w:rStyle w:val="ac"/>
            <w:rFonts w:ascii="Times New Roman" w:hAnsi="Times New Roman" w:cs="Times New Roman"/>
            <w:sz w:val="28"/>
            <w:szCs w:val="28"/>
          </w:rPr>
          <w:t>http://outfund.ru/sovety-autista-desyat-rekomendacij-uchitelyam/</w:t>
        </w:r>
      </w:hyperlink>
    </w:p>
    <w:p w:rsidR="00195222" w:rsidRPr="00CA7C0A" w:rsidRDefault="00195222" w:rsidP="00195222">
      <w:pPr>
        <w:pStyle w:val="ab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87B65" w:rsidRPr="00CA7C0A" w:rsidRDefault="00287B65" w:rsidP="00CA7C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87B65" w:rsidRPr="00CA7C0A" w:rsidSect="001F5899">
      <w:footerReference w:type="default" r:id="rId10"/>
      <w:type w:val="continuous"/>
      <w:pgSz w:w="11906" w:h="16838" w:code="9"/>
      <w:pgMar w:top="1418" w:right="1418" w:bottom="1418" w:left="1418" w:header="709" w:footer="57" w:gutter="0"/>
      <w:cols w:space="3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34" w:rsidRDefault="00CD0B34" w:rsidP="001F5899">
      <w:pPr>
        <w:spacing w:after="0" w:line="240" w:lineRule="auto"/>
      </w:pPr>
      <w:r>
        <w:separator/>
      </w:r>
    </w:p>
  </w:endnote>
  <w:endnote w:type="continuationSeparator" w:id="0">
    <w:p w:rsidR="00CD0B34" w:rsidRDefault="00CD0B34" w:rsidP="001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487"/>
    </w:sdtPr>
    <w:sdtEndPr/>
    <w:sdtContent>
      <w:p w:rsidR="00084BCD" w:rsidRDefault="0019522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BCD" w:rsidRDefault="00084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34" w:rsidRDefault="00CD0B34" w:rsidP="001F5899">
      <w:pPr>
        <w:spacing w:after="0" w:line="240" w:lineRule="auto"/>
      </w:pPr>
      <w:r>
        <w:separator/>
      </w:r>
    </w:p>
  </w:footnote>
  <w:footnote w:type="continuationSeparator" w:id="0">
    <w:p w:rsidR="00CD0B34" w:rsidRDefault="00CD0B34" w:rsidP="001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860"/>
    <w:multiLevelType w:val="hybridMultilevel"/>
    <w:tmpl w:val="771E4640"/>
    <w:lvl w:ilvl="0" w:tplc="D3C6D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7F7"/>
    <w:multiLevelType w:val="hybridMultilevel"/>
    <w:tmpl w:val="3942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D65"/>
    <w:multiLevelType w:val="multilevel"/>
    <w:tmpl w:val="25BC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D50D8"/>
    <w:multiLevelType w:val="hybridMultilevel"/>
    <w:tmpl w:val="7156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F2"/>
    <w:rsid w:val="00012148"/>
    <w:rsid w:val="00053C3A"/>
    <w:rsid w:val="00084BCD"/>
    <w:rsid w:val="000B77FC"/>
    <w:rsid w:val="000C2F83"/>
    <w:rsid w:val="000E4F2F"/>
    <w:rsid w:val="001823C5"/>
    <w:rsid w:val="00195222"/>
    <w:rsid w:val="001F5899"/>
    <w:rsid w:val="0025204E"/>
    <w:rsid w:val="00281647"/>
    <w:rsid w:val="00287B65"/>
    <w:rsid w:val="002967F2"/>
    <w:rsid w:val="002D4486"/>
    <w:rsid w:val="00373A34"/>
    <w:rsid w:val="003D5C82"/>
    <w:rsid w:val="004046DC"/>
    <w:rsid w:val="004914C5"/>
    <w:rsid w:val="004A4D39"/>
    <w:rsid w:val="005A359C"/>
    <w:rsid w:val="005B345B"/>
    <w:rsid w:val="005D55FA"/>
    <w:rsid w:val="00600D12"/>
    <w:rsid w:val="006F7618"/>
    <w:rsid w:val="007C1191"/>
    <w:rsid w:val="007E25F7"/>
    <w:rsid w:val="00802A9A"/>
    <w:rsid w:val="00805913"/>
    <w:rsid w:val="00883B53"/>
    <w:rsid w:val="008A1F84"/>
    <w:rsid w:val="00934674"/>
    <w:rsid w:val="009635AC"/>
    <w:rsid w:val="00972883"/>
    <w:rsid w:val="00A627DD"/>
    <w:rsid w:val="00A76018"/>
    <w:rsid w:val="00A962A1"/>
    <w:rsid w:val="00AD3DCB"/>
    <w:rsid w:val="00AF6281"/>
    <w:rsid w:val="00B22D06"/>
    <w:rsid w:val="00B768A8"/>
    <w:rsid w:val="00BE010D"/>
    <w:rsid w:val="00BF11AB"/>
    <w:rsid w:val="00C22485"/>
    <w:rsid w:val="00C8018A"/>
    <w:rsid w:val="00CA594A"/>
    <w:rsid w:val="00CA7C0A"/>
    <w:rsid w:val="00CB4683"/>
    <w:rsid w:val="00CD0B34"/>
    <w:rsid w:val="00D11F47"/>
    <w:rsid w:val="00D90F6E"/>
    <w:rsid w:val="00DF06C9"/>
    <w:rsid w:val="00E03520"/>
    <w:rsid w:val="00E42D01"/>
    <w:rsid w:val="00FD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7B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4914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4">
    <w:name w:val="Strong"/>
    <w:basedOn w:val="a0"/>
    <w:qFormat/>
    <w:rsid w:val="004914C5"/>
    <w:rPr>
      <w:b/>
      <w:bCs/>
    </w:rPr>
  </w:style>
  <w:style w:type="character" w:customStyle="1" w:styleId="30">
    <w:name w:val="Заголовок 3 Знак"/>
    <w:basedOn w:val="a0"/>
    <w:link w:val="3"/>
    <w:rsid w:val="00287B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b">
    <w:name w:val="Обычный (Web)"/>
    <w:basedOn w:val="a"/>
    <w:rsid w:val="007C119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899"/>
  </w:style>
  <w:style w:type="paragraph" w:styleId="a9">
    <w:name w:val="footer"/>
    <w:basedOn w:val="a"/>
    <w:link w:val="aa"/>
    <w:uiPriority w:val="99"/>
    <w:unhideWhenUsed/>
    <w:rsid w:val="001F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899"/>
  </w:style>
  <w:style w:type="paragraph" w:styleId="ab">
    <w:name w:val="List Paragraph"/>
    <w:basedOn w:val="a"/>
    <w:uiPriority w:val="34"/>
    <w:qFormat/>
    <w:rsid w:val="00CA7C0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7B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4914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4">
    <w:name w:val="Strong"/>
    <w:basedOn w:val="a0"/>
    <w:qFormat/>
    <w:rsid w:val="004914C5"/>
    <w:rPr>
      <w:b/>
      <w:bCs/>
    </w:rPr>
  </w:style>
  <w:style w:type="character" w:customStyle="1" w:styleId="30">
    <w:name w:val="Заголовок 3 Знак"/>
    <w:basedOn w:val="a0"/>
    <w:link w:val="3"/>
    <w:rsid w:val="00287B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b">
    <w:name w:val="Обычный (Web)"/>
    <w:basedOn w:val="a"/>
    <w:rsid w:val="007C119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899"/>
  </w:style>
  <w:style w:type="paragraph" w:styleId="a9">
    <w:name w:val="footer"/>
    <w:basedOn w:val="a"/>
    <w:link w:val="aa"/>
    <w:uiPriority w:val="99"/>
    <w:unhideWhenUsed/>
    <w:rsid w:val="001F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899"/>
  </w:style>
  <w:style w:type="paragraph" w:styleId="ab">
    <w:name w:val="List Paragraph"/>
    <w:basedOn w:val="a"/>
    <w:uiPriority w:val="34"/>
    <w:qFormat/>
    <w:rsid w:val="00CA7C0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utfund.ru/sovety-autista-desyat-rekomendacij-uch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3F4B-5426-40E3-B5A0-C61084E3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Анищик</dc:creator>
  <cp:lastModifiedBy>Орлов</cp:lastModifiedBy>
  <cp:revision>2</cp:revision>
  <dcterms:created xsi:type="dcterms:W3CDTF">2016-08-22T06:19:00Z</dcterms:created>
  <dcterms:modified xsi:type="dcterms:W3CDTF">2016-08-22T06:19:00Z</dcterms:modified>
</cp:coreProperties>
</file>